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25BA" w14:textId="41E7ED39" w:rsidR="00630BDA" w:rsidRPr="001D34F1" w:rsidRDefault="00011F8F" w:rsidP="003D2A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B41EFE8" wp14:editId="79847274">
            <wp:simplePos x="0" y="0"/>
            <wp:positionH relativeFrom="margin">
              <wp:align>left</wp:align>
            </wp:positionH>
            <wp:positionV relativeFrom="paragraph">
              <wp:posOffset>17598</wp:posOffset>
            </wp:positionV>
            <wp:extent cx="1491343" cy="522607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343" cy="52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D363F" w14:textId="74D8677D" w:rsidR="00630BDA" w:rsidRPr="001D34F1" w:rsidRDefault="00630BDA" w:rsidP="00011F8F">
      <w:pPr>
        <w:pStyle w:val="Titre1"/>
        <w:pBdr>
          <w:between w:val="single" w:sz="18" w:space="1" w:color="auto"/>
        </w:pBdr>
        <w:jc w:val="both"/>
        <w:rPr>
          <w:rFonts w:asciiTheme="minorHAnsi" w:hAnsiTheme="minorHAnsi" w:cs="Calibri"/>
          <w:sz w:val="22"/>
          <w:szCs w:val="22"/>
        </w:rPr>
      </w:pPr>
    </w:p>
    <w:p w14:paraId="0C36FB63" w14:textId="28AFB9F5" w:rsidR="00630BDA" w:rsidRDefault="00630BDA" w:rsidP="003D2A13">
      <w:pPr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787DA732" w14:textId="77777777" w:rsidR="00265258" w:rsidRPr="001D34F1" w:rsidRDefault="00265258" w:rsidP="003D2A13">
      <w:pPr>
        <w:jc w:val="both"/>
        <w:rPr>
          <w:rFonts w:asciiTheme="minorHAnsi" w:hAnsiTheme="minorHAnsi"/>
          <w:sz w:val="22"/>
          <w:szCs w:val="22"/>
          <w:lang w:eastAsia="fr-FR"/>
        </w:rPr>
      </w:pPr>
    </w:p>
    <w:p w14:paraId="3456B90B" w14:textId="08C97902" w:rsidR="00630BDA" w:rsidRPr="001D34F1" w:rsidRDefault="00011F8F" w:rsidP="00E33DE2">
      <w:pPr>
        <w:pBdr>
          <w:top w:val="single" w:sz="18" w:space="7" w:color="auto"/>
          <w:between w:val="single" w:sz="18" w:space="1" w:color="auto"/>
        </w:pBdr>
        <w:jc w:val="both"/>
        <w:rPr>
          <w:rFonts w:asciiTheme="minorHAnsi" w:hAnsiTheme="minorHAnsi" w:cs="Calibri"/>
          <w:sz w:val="22"/>
          <w:szCs w:val="22"/>
        </w:rPr>
      </w:pPr>
      <w:r w:rsidRPr="001D34F1">
        <w:rPr>
          <w:rFonts w:asciiTheme="minorHAnsi" w:hAnsiTheme="minorHAns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340415" wp14:editId="18607DE4">
                <wp:simplePos x="0" y="0"/>
                <wp:positionH relativeFrom="column">
                  <wp:posOffset>1045029</wp:posOffset>
                </wp:positionH>
                <wp:positionV relativeFrom="paragraph">
                  <wp:posOffset>118382</wp:posOffset>
                </wp:positionV>
                <wp:extent cx="3951605" cy="750661"/>
                <wp:effectExtent l="76200" t="76200" r="1079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605" cy="75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14:paraId="0D9A02B3" w14:textId="77777777" w:rsidR="00630BDA" w:rsidRDefault="00630BDA" w:rsidP="00630BDA">
                            <w:pPr>
                              <w:pStyle w:val="Titre2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ASSEMBLÉE GÉNÉRALE DES PARENTS</w:t>
                            </w:r>
                          </w:p>
                          <w:p w14:paraId="3615E2EA" w14:textId="38D06FDD" w:rsidR="00630BDA" w:rsidRPr="00011F8F" w:rsidRDefault="00630BDA" w:rsidP="00011F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Procès-verbal</w:t>
                            </w:r>
                          </w:p>
                          <w:p w14:paraId="00AF041A" w14:textId="77777777" w:rsidR="00630BDA" w:rsidRDefault="00630BDA" w:rsidP="00630BD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404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3pt;margin-top:9.3pt;width:311.1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" o:allowincell="f">
                <v:shadow on="t" type="double" color2="shadow add(102)" offset="-3pt,-3pt" offset2="-6pt,-6pt"/>
                <v:textbox>
                  <w:txbxContent>
                    <w:p w14:paraId="0D9A02B3" w14:textId="77777777" w:rsidR="00630BDA" w:rsidRDefault="00630BDA" w:rsidP="00630BDA">
                      <w:pPr>
                        <w:pStyle w:val="Titre2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ASSEMBLÉE GÉNÉRALE DES PARENTS</w:t>
                      </w:r>
                    </w:p>
                    <w:p w14:paraId="3615E2EA" w14:textId="38D06FDD" w:rsidR="00630BDA" w:rsidRPr="00011F8F" w:rsidRDefault="00630BDA" w:rsidP="00011F8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Procès-verbal</w:t>
                      </w:r>
                    </w:p>
                    <w:p w14:paraId="00AF041A" w14:textId="77777777" w:rsidR="00630BDA" w:rsidRDefault="00630BDA" w:rsidP="00630BD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0597AF" w14:textId="77777777" w:rsidR="00630BDA" w:rsidRPr="001D34F1" w:rsidRDefault="00630BDA" w:rsidP="003D2A13">
      <w:pPr>
        <w:jc w:val="both"/>
        <w:rPr>
          <w:rFonts w:asciiTheme="minorHAnsi" w:hAnsiTheme="minorHAnsi" w:cs="Calibri"/>
          <w:sz w:val="22"/>
          <w:szCs w:val="22"/>
        </w:rPr>
      </w:pPr>
    </w:p>
    <w:p w14:paraId="379919B9" w14:textId="77777777" w:rsidR="00630BDA" w:rsidRPr="001D34F1" w:rsidRDefault="00630BDA" w:rsidP="003D2A13">
      <w:pPr>
        <w:jc w:val="both"/>
        <w:rPr>
          <w:rFonts w:asciiTheme="minorHAnsi" w:hAnsiTheme="minorHAnsi" w:cs="Calibri"/>
          <w:sz w:val="22"/>
          <w:szCs w:val="22"/>
        </w:rPr>
      </w:pPr>
    </w:p>
    <w:p w14:paraId="077C9F82" w14:textId="77777777" w:rsidR="00630BDA" w:rsidRPr="001D34F1" w:rsidRDefault="00630BDA" w:rsidP="003D2A13">
      <w:pPr>
        <w:jc w:val="both"/>
        <w:rPr>
          <w:rFonts w:asciiTheme="minorHAnsi" w:hAnsiTheme="minorHAnsi" w:cs="Calibri"/>
          <w:sz w:val="22"/>
          <w:szCs w:val="22"/>
        </w:rPr>
      </w:pPr>
    </w:p>
    <w:p w14:paraId="52FFF4C6" w14:textId="77777777" w:rsidR="00630BDA" w:rsidRPr="001D34F1" w:rsidRDefault="00630BDA" w:rsidP="003D2A13">
      <w:pPr>
        <w:jc w:val="both"/>
        <w:rPr>
          <w:rFonts w:asciiTheme="minorHAnsi" w:hAnsiTheme="minorHAnsi" w:cs="Calibri"/>
          <w:sz w:val="22"/>
          <w:szCs w:val="22"/>
        </w:rPr>
      </w:pPr>
    </w:p>
    <w:p w14:paraId="405E32C3" w14:textId="77777777" w:rsidR="00630BDA" w:rsidRPr="001D34F1" w:rsidRDefault="00630BDA" w:rsidP="003D2A13">
      <w:pPr>
        <w:pBdr>
          <w:top w:val="single" w:sz="24" w:space="1" w:color="auto"/>
          <w:bottom w:val="single" w:sz="24" w:space="1" w:color="auto"/>
        </w:pBdr>
        <w:jc w:val="both"/>
        <w:rPr>
          <w:rFonts w:asciiTheme="minorHAnsi" w:hAnsiTheme="minorHAnsi" w:cs="Calibri"/>
          <w:b/>
          <w:sz w:val="22"/>
          <w:szCs w:val="22"/>
        </w:rPr>
      </w:pPr>
    </w:p>
    <w:p w14:paraId="78CE2CB7" w14:textId="633A54AA" w:rsidR="00630BDA" w:rsidRPr="001D34F1" w:rsidRDefault="00630BDA" w:rsidP="003D2A13">
      <w:pPr>
        <w:pBdr>
          <w:top w:val="single" w:sz="24" w:space="1" w:color="auto"/>
          <w:bottom w:val="single" w:sz="24" w:space="1" w:color="auto"/>
        </w:pBdr>
        <w:jc w:val="both"/>
        <w:rPr>
          <w:rFonts w:asciiTheme="minorHAnsi" w:hAnsiTheme="minorHAnsi" w:cs="Calibri"/>
          <w:sz w:val="22"/>
          <w:szCs w:val="22"/>
        </w:rPr>
      </w:pPr>
      <w:r w:rsidRPr="001D34F1">
        <w:rPr>
          <w:rFonts w:asciiTheme="minorHAnsi" w:hAnsiTheme="minorHAnsi" w:cs="Calibri"/>
          <w:b/>
          <w:sz w:val="22"/>
          <w:szCs w:val="22"/>
        </w:rPr>
        <w:tab/>
      </w:r>
      <w:r w:rsidRPr="001D34F1">
        <w:rPr>
          <w:rFonts w:asciiTheme="minorHAnsi" w:hAnsiTheme="minorHAnsi" w:cs="Calibri"/>
          <w:b/>
          <w:sz w:val="22"/>
          <w:szCs w:val="22"/>
        </w:rPr>
        <w:tab/>
      </w:r>
      <w:r w:rsidRPr="001D34F1">
        <w:rPr>
          <w:rFonts w:asciiTheme="minorHAnsi" w:hAnsiTheme="minorHAnsi" w:cs="Calibri"/>
          <w:b/>
          <w:sz w:val="22"/>
          <w:szCs w:val="22"/>
        </w:rPr>
        <w:tab/>
        <w:t>JOUR</w:t>
      </w:r>
      <w:r w:rsidR="003D18FF">
        <w:rPr>
          <w:rFonts w:asciiTheme="minorHAnsi" w:hAnsiTheme="minorHAnsi" w:cs="Calibri"/>
          <w:sz w:val="22"/>
          <w:szCs w:val="22"/>
        </w:rPr>
        <w:t> :</w:t>
      </w:r>
      <w:r w:rsidR="003D18FF">
        <w:rPr>
          <w:rFonts w:asciiTheme="minorHAnsi" w:hAnsiTheme="minorHAnsi" w:cs="Calibri"/>
          <w:sz w:val="22"/>
          <w:szCs w:val="22"/>
        </w:rPr>
        <w:tab/>
      </w:r>
      <w:r w:rsidR="003D18FF">
        <w:rPr>
          <w:rFonts w:asciiTheme="minorHAnsi" w:hAnsiTheme="minorHAnsi" w:cs="Calibri"/>
          <w:sz w:val="22"/>
          <w:szCs w:val="22"/>
        </w:rPr>
        <w:tab/>
        <w:t>le m</w:t>
      </w:r>
      <w:r w:rsidR="00A5706F">
        <w:rPr>
          <w:rFonts w:asciiTheme="minorHAnsi" w:hAnsiTheme="minorHAnsi" w:cs="Calibri"/>
          <w:sz w:val="22"/>
          <w:szCs w:val="22"/>
        </w:rPr>
        <w:t>ardi 12</w:t>
      </w:r>
      <w:r w:rsidR="003D18FF">
        <w:rPr>
          <w:rFonts w:asciiTheme="minorHAnsi" w:hAnsiTheme="minorHAnsi" w:cs="Calibri"/>
          <w:sz w:val="22"/>
          <w:szCs w:val="22"/>
        </w:rPr>
        <w:t xml:space="preserve"> septembre 20</w:t>
      </w:r>
      <w:r w:rsidR="001B6977">
        <w:rPr>
          <w:rFonts w:asciiTheme="minorHAnsi" w:hAnsiTheme="minorHAnsi" w:cs="Calibri"/>
          <w:sz w:val="22"/>
          <w:szCs w:val="22"/>
        </w:rPr>
        <w:t>2</w:t>
      </w:r>
      <w:r w:rsidR="00A5706F">
        <w:rPr>
          <w:rFonts w:asciiTheme="minorHAnsi" w:hAnsiTheme="minorHAnsi" w:cs="Calibri"/>
          <w:sz w:val="22"/>
          <w:szCs w:val="22"/>
        </w:rPr>
        <w:t>3</w:t>
      </w:r>
    </w:p>
    <w:p w14:paraId="18966C6F" w14:textId="54DF9113" w:rsidR="00630BDA" w:rsidRPr="001D34F1" w:rsidRDefault="00630BDA" w:rsidP="003D2A13">
      <w:pPr>
        <w:pBdr>
          <w:top w:val="single" w:sz="24" w:space="1" w:color="auto"/>
          <w:bottom w:val="single" w:sz="24" w:space="1" w:color="auto"/>
        </w:pBdr>
        <w:jc w:val="both"/>
        <w:rPr>
          <w:rFonts w:asciiTheme="minorHAnsi" w:hAnsiTheme="minorHAnsi" w:cs="Calibri"/>
          <w:sz w:val="22"/>
          <w:szCs w:val="22"/>
        </w:rPr>
      </w:pPr>
      <w:r w:rsidRPr="001D34F1">
        <w:rPr>
          <w:rFonts w:asciiTheme="minorHAnsi" w:hAnsiTheme="minorHAnsi" w:cs="Calibri"/>
          <w:sz w:val="22"/>
          <w:szCs w:val="22"/>
        </w:rPr>
        <w:tab/>
      </w:r>
      <w:r w:rsidRPr="001D34F1">
        <w:rPr>
          <w:rFonts w:asciiTheme="minorHAnsi" w:hAnsiTheme="minorHAnsi" w:cs="Calibri"/>
          <w:sz w:val="22"/>
          <w:szCs w:val="22"/>
        </w:rPr>
        <w:tab/>
      </w:r>
      <w:r w:rsidRPr="001D34F1">
        <w:rPr>
          <w:rFonts w:asciiTheme="minorHAnsi" w:hAnsiTheme="minorHAnsi" w:cs="Calibri"/>
          <w:sz w:val="22"/>
          <w:szCs w:val="22"/>
        </w:rPr>
        <w:tab/>
      </w:r>
      <w:r w:rsidRPr="001D34F1">
        <w:rPr>
          <w:rFonts w:asciiTheme="minorHAnsi" w:hAnsiTheme="minorHAnsi" w:cs="Calibri"/>
          <w:b/>
          <w:sz w:val="22"/>
          <w:szCs w:val="22"/>
        </w:rPr>
        <w:t>HEURE</w:t>
      </w:r>
      <w:r w:rsidRPr="001D34F1">
        <w:rPr>
          <w:rFonts w:asciiTheme="minorHAnsi" w:hAnsiTheme="minorHAnsi" w:cs="Calibri"/>
          <w:sz w:val="22"/>
          <w:szCs w:val="22"/>
        </w:rPr>
        <w:t> :</w:t>
      </w:r>
      <w:r w:rsidRPr="001D34F1">
        <w:rPr>
          <w:rFonts w:asciiTheme="minorHAnsi" w:hAnsiTheme="minorHAnsi" w:cs="Calibri"/>
          <w:sz w:val="22"/>
          <w:szCs w:val="22"/>
        </w:rPr>
        <w:tab/>
        <w:t>18 h</w:t>
      </w:r>
      <w:r w:rsidR="00A5706F">
        <w:rPr>
          <w:rFonts w:asciiTheme="minorHAnsi" w:hAnsiTheme="minorHAnsi" w:cs="Calibri"/>
          <w:sz w:val="22"/>
          <w:szCs w:val="22"/>
        </w:rPr>
        <w:t xml:space="preserve"> 30</w:t>
      </w:r>
    </w:p>
    <w:p w14:paraId="5DCA8CDA" w14:textId="77777777" w:rsidR="00630BDA" w:rsidRPr="001D34F1" w:rsidRDefault="00630BDA" w:rsidP="003D2A13">
      <w:pPr>
        <w:pBdr>
          <w:top w:val="single" w:sz="24" w:space="1" w:color="auto"/>
          <w:bottom w:val="single" w:sz="24" w:space="1" w:color="auto"/>
        </w:pBdr>
        <w:jc w:val="both"/>
        <w:rPr>
          <w:rFonts w:asciiTheme="minorHAnsi" w:hAnsiTheme="minorHAnsi" w:cs="Calibri"/>
          <w:sz w:val="22"/>
          <w:szCs w:val="22"/>
        </w:rPr>
      </w:pPr>
    </w:p>
    <w:p w14:paraId="3E8A7FAE" w14:textId="77777777" w:rsidR="00630BDA" w:rsidRPr="001D34F1" w:rsidRDefault="00630BDA" w:rsidP="003D2A13">
      <w:pPr>
        <w:jc w:val="both"/>
        <w:rPr>
          <w:rFonts w:asciiTheme="minorHAnsi" w:hAnsiTheme="minorHAnsi" w:cs="Calibri"/>
          <w:sz w:val="22"/>
          <w:szCs w:val="22"/>
        </w:rPr>
      </w:pPr>
    </w:p>
    <w:p w14:paraId="6251130C" w14:textId="77777777" w:rsidR="00630BDA" w:rsidRPr="001D34F1" w:rsidRDefault="00630BDA" w:rsidP="003D2A13">
      <w:pPr>
        <w:numPr>
          <w:ilvl w:val="0"/>
          <w:numId w:val="1"/>
        </w:numPr>
        <w:tabs>
          <w:tab w:val="clear" w:pos="720"/>
          <w:tab w:val="left" w:pos="540"/>
        </w:tabs>
        <w:ind w:left="540" w:hanging="540"/>
        <w:jc w:val="both"/>
        <w:rPr>
          <w:rFonts w:asciiTheme="minorHAnsi" w:hAnsiTheme="minorHAnsi" w:cs="Calibri"/>
          <w:b/>
          <w:sz w:val="22"/>
          <w:szCs w:val="22"/>
        </w:rPr>
      </w:pPr>
      <w:r w:rsidRPr="001D34F1">
        <w:rPr>
          <w:rFonts w:asciiTheme="minorHAnsi" w:hAnsiTheme="minorHAnsi" w:cs="Calibri"/>
          <w:b/>
          <w:sz w:val="22"/>
          <w:szCs w:val="22"/>
        </w:rPr>
        <w:t>Mot de bienvenue</w:t>
      </w:r>
    </w:p>
    <w:p w14:paraId="56074BB5" w14:textId="59929D5B" w:rsidR="00A80DB0" w:rsidRPr="00E33DE2" w:rsidRDefault="003D18FF" w:rsidP="00E33DE2">
      <w:pPr>
        <w:pStyle w:val="Paragraphedeliste"/>
        <w:numPr>
          <w:ilvl w:val="1"/>
          <w:numId w:val="11"/>
        </w:numPr>
        <w:tabs>
          <w:tab w:val="left" w:pos="540"/>
        </w:tabs>
        <w:jc w:val="both"/>
        <w:rPr>
          <w:rFonts w:asciiTheme="minorHAnsi" w:hAnsiTheme="minorHAnsi" w:cs="Calibri"/>
          <w:sz w:val="22"/>
          <w:szCs w:val="22"/>
        </w:rPr>
      </w:pPr>
      <w:r w:rsidRPr="00A80DB0">
        <w:rPr>
          <w:rFonts w:asciiTheme="minorHAnsi" w:hAnsiTheme="minorHAnsi" w:cs="Calibri"/>
          <w:sz w:val="22"/>
          <w:szCs w:val="22"/>
        </w:rPr>
        <w:t>Présentation des parents membre</w:t>
      </w:r>
      <w:r w:rsidR="00E529D0">
        <w:rPr>
          <w:rFonts w:asciiTheme="minorHAnsi" w:hAnsiTheme="minorHAnsi" w:cs="Calibri"/>
          <w:sz w:val="22"/>
          <w:szCs w:val="22"/>
        </w:rPr>
        <w:t>s du conseil d’établissement 202</w:t>
      </w:r>
      <w:r w:rsidR="00A5706F">
        <w:rPr>
          <w:rFonts w:asciiTheme="minorHAnsi" w:hAnsiTheme="minorHAnsi" w:cs="Calibri"/>
          <w:sz w:val="22"/>
          <w:szCs w:val="22"/>
        </w:rPr>
        <w:t>2</w:t>
      </w:r>
      <w:r w:rsidRPr="00A80DB0">
        <w:rPr>
          <w:rFonts w:asciiTheme="minorHAnsi" w:hAnsiTheme="minorHAnsi" w:cs="Calibri"/>
          <w:sz w:val="22"/>
          <w:szCs w:val="22"/>
        </w:rPr>
        <w:t>-20</w:t>
      </w:r>
      <w:r w:rsidR="00E529D0">
        <w:rPr>
          <w:rFonts w:asciiTheme="minorHAnsi" w:hAnsiTheme="minorHAnsi" w:cs="Calibri"/>
          <w:sz w:val="22"/>
          <w:szCs w:val="22"/>
        </w:rPr>
        <w:t>2</w:t>
      </w:r>
      <w:r w:rsidR="00A5706F">
        <w:rPr>
          <w:rFonts w:asciiTheme="minorHAnsi" w:hAnsiTheme="minorHAnsi" w:cs="Calibri"/>
          <w:sz w:val="22"/>
          <w:szCs w:val="22"/>
        </w:rPr>
        <w:t>3</w:t>
      </w:r>
      <w:r w:rsidR="00AC0B2D">
        <w:rPr>
          <w:rFonts w:asciiTheme="minorHAnsi" w:hAnsiTheme="minorHAnsi" w:cs="Calibri"/>
          <w:sz w:val="22"/>
          <w:szCs w:val="22"/>
        </w:rPr>
        <w:t xml:space="preserve"> (Me</w:t>
      </w:r>
      <w:r w:rsidR="00A5706F">
        <w:rPr>
          <w:rFonts w:asciiTheme="minorHAnsi" w:hAnsiTheme="minorHAnsi" w:cs="Calibri"/>
          <w:sz w:val="22"/>
          <w:szCs w:val="22"/>
        </w:rPr>
        <w:t xml:space="preserve">sdames Christine </w:t>
      </w:r>
      <w:proofErr w:type="spellStart"/>
      <w:r w:rsidR="00A5706F">
        <w:rPr>
          <w:rFonts w:asciiTheme="minorHAnsi" w:hAnsiTheme="minorHAnsi" w:cs="Calibri"/>
          <w:sz w:val="22"/>
          <w:szCs w:val="22"/>
        </w:rPr>
        <w:t>Pétrik</w:t>
      </w:r>
      <w:proofErr w:type="spellEnd"/>
      <w:r w:rsidR="00A5706F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="00A5706F">
        <w:rPr>
          <w:rFonts w:asciiTheme="minorHAnsi" w:hAnsiTheme="minorHAnsi" w:cs="Calibri"/>
          <w:sz w:val="22"/>
          <w:szCs w:val="22"/>
        </w:rPr>
        <w:t>Thioro</w:t>
      </w:r>
      <w:proofErr w:type="spellEnd"/>
      <w:r w:rsidR="00A5706F">
        <w:rPr>
          <w:rFonts w:asciiTheme="minorHAnsi" w:hAnsiTheme="minorHAnsi" w:cs="Calibri"/>
          <w:sz w:val="22"/>
          <w:szCs w:val="22"/>
        </w:rPr>
        <w:t xml:space="preserve"> et Elena et Monsieur</w:t>
      </w:r>
      <w:r w:rsidR="00AC0B2D">
        <w:rPr>
          <w:rFonts w:asciiTheme="minorHAnsi" w:hAnsiTheme="minorHAnsi" w:cs="Calibri"/>
          <w:sz w:val="22"/>
          <w:szCs w:val="22"/>
        </w:rPr>
        <w:t xml:space="preserve"> Pascal Plamondo</w:t>
      </w:r>
      <w:r w:rsidR="00A5706F">
        <w:rPr>
          <w:rFonts w:asciiTheme="minorHAnsi" w:hAnsiTheme="minorHAnsi" w:cs="Calibri"/>
          <w:sz w:val="22"/>
          <w:szCs w:val="22"/>
        </w:rPr>
        <w:t>n.</w:t>
      </w:r>
    </w:p>
    <w:p w14:paraId="70F03BF6" w14:textId="77777777" w:rsidR="00630BDA" w:rsidRPr="001D34F1" w:rsidRDefault="00630BDA" w:rsidP="003D2A13">
      <w:pPr>
        <w:tabs>
          <w:tab w:val="left" w:pos="540"/>
        </w:tabs>
        <w:ind w:left="540" w:hanging="540"/>
        <w:jc w:val="both"/>
        <w:rPr>
          <w:rFonts w:asciiTheme="minorHAnsi" w:hAnsiTheme="minorHAnsi" w:cs="Calibri"/>
          <w:sz w:val="22"/>
          <w:szCs w:val="22"/>
        </w:rPr>
      </w:pPr>
    </w:p>
    <w:p w14:paraId="4B394B12" w14:textId="77777777" w:rsidR="00630BDA" w:rsidRPr="001D34F1" w:rsidRDefault="00630BDA" w:rsidP="003D2A13">
      <w:pPr>
        <w:numPr>
          <w:ilvl w:val="0"/>
          <w:numId w:val="1"/>
        </w:numPr>
        <w:tabs>
          <w:tab w:val="clear" w:pos="720"/>
          <w:tab w:val="left" w:pos="540"/>
        </w:tabs>
        <w:ind w:left="540" w:hanging="540"/>
        <w:jc w:val="both"/>
        <w:rPr>
          <w:rFonts w:asciiTheme="minorHAnsi" w:hAnsiTheme="minorHAnsi" w:cs="Calibri"/>
          <w:b/>
          <w:sz w:val="22"/>
          <w:szCs w:val="22"/>
        </w:rPr>
      </w:pPr>
      <w:r w:rsidRPr="001D34F1">
        <w:rPr>
          <w:rFonts w:asciiTheme="minorHAnsi" w:hAnsiTheme="minorHAnsi" w:cs="Calibri"/>
          <w:b/>
          <w:sz w:val="22"/>
          <w:szCs w:val="22"/>
        </w:rPr>
        <w:t>Adoptions</w:t>
      </w:r>
    </w:p>
    <w:p w14:paraId="7001D15F" w14:textId="186ED1D8" w:rsidR="00630BDA" w:rsidRDefault="00630BDA" w:rsidP="003D2A13">
      <w:pPr>
        <w:numPr>
          <w:ilvl w:val="1"/>
          <w:numId w:val="3"/>
        </w:numPr>
        <w:tabs>
          <w:tab w:val="left" w:pos="540"/>
          <w:tab w:val="left" w:pos="993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1D34F1">
        <w:rPr>
          <w:rFonts w:asciiTheme="minorHAnsi" w:hAnsiTheme="minorHAnsi" w:cs="Calibri"/>
          <w:b/>
          <w:sz w:val="22"/>
          <w:szCs w:val="22"/>
        </w:rPr>
        <w:t>Nomination d’un(e) secrétaire d’assemblée</w:t>
      </w:r>
    </w:p>
    <w:p w14:paraId="0192838E" w14:textId="77777777" w:rsidR="00254F53" w:rsidRDefault="00254F53" w:rsidP="00650B7A">
      <w:pPr>
        <w:tabs>
          <w:tab w:val="left" w:pos="540"/>
          <w:tab w:val="left" w:pos="993"/>
        </w:tabs>
        <w:ind w:left="900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Lamia Dine </w:t>
      </w:r>
    </w:p>
    <w:p w14:paraId="675F557B" w14:textId="24AB8A06" w:rsidR="00254F53" w:rsidRDefault="00254F53" w:rsidP="00650B7A">
      <w:pPr>
        <w:tabs>
          <w:tab w:val="left" w:pos="540"/>
          <w:tab w:val="left" w:pos="993"/>
        </w:tabs>
        <w:ind w:left="900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Proposé par</w:t>
      </w:r>
      <w:r w:rsidR="00650B7A" w:rsidRPr="00650B7A">
        <w:rPr>
          <w:rFonts w:asciiTheme="minorHAnsi" w:hAnsiTheme="minorHAnsi" w:cs="Calibri"/>
          <w:bCs/>
          <w:sz w:val="22"/>
          <w:szCs w:val="22"/>
        </w:rPr>
        <w:t> : Doris Lachance</w:t>
      </w:r>
      <w:r>
        <w:rPr>
          <w:rFonts w:asciiTheme="minorHAnsi" w:hAnsiTheme="minorHAnsi" w:cs="Calibri"/>
          <w:bCs/>
          <w:sz w:val="22"/>
          <w:szCs w:val="22"/>
        </w:rPr>
        <w:t>,</w:t>
      </w:r>
      <w:r w:rsidR="00650B7A" w:rsidRPr="00650B7A">
        <w:rPr>
          <w:rFonts w:asciiTheme="minorHAnsi" w:hAnsiTheme="minorHAnsi" w:cs="Calibri"/>
          <w:bCs/>
          <w:sz w:val="22"/>
          <w:szCs w:val="22"/>
        </w:rPr>
        <w:t xml:space="preserve">   </w:t>
      </w:r>
    </w:p>
    <w:p w14:paraId="6E74FB58" w14:textId="4F5F41E0" w:rsidR="00650B7A" w:rsidRPr="00650B7A" w:rsidRDefault="00650B7A" w:rsidP="00650B7A">
      <w:pPr>
        <w:tabs>
          <w:tab w:val="left" w:pos="540"/>
          <w:tab w:val="left" w:pos="993"/>
        </w:tabs>
        <w:ind w:left="900"/>
        <w:jc w:val="both"/>
        <w:rPr>
          <w:rFonts w:asciiTheme="minorHAnsi" w:hAnsiTheme="minorHAnsi" w:cs="Calibri"/>
          <w:bCs/>
          <w:sz w:val="22"/>
          <w:szCs w:val="22"/>
        </w:rPr>
      </w:pPr>
      <w:r w:rsidRPr="00650B7A">
        <w:rPr>
          <w:rFonts w:asciiTheme="minorHAnsi" w:hAnsiTheme="minorHAnsi" w:cs="Calibri"/>
          <w:bCs/>
          <w:sz w:val="22"/>
          <w:szCs w:val="22"/>
        </w:rPr>
        <w:t>A</w:t>
      </w:r>
      <w:r w:rsidR="00254F53">
        <w:rPr>
          <w:rFonts w:asciiTheme="minorHAnsi" w:hAnsiTheme="minorHAnsi" w:cs="Calibri"/>
          <w:bCs/>
          <w:sz w:val="22"/>
          <w:szCs w:val="22"/>
        </w:rPr>
        <w:t xml:space="preserve">ppuyé par </w:t>
      </w:r>
      <w:r w:rsidRPr="00650B7A">
        <w:rPr>
          <w:rFonts w:asciiTheme="minorHAnsi" w:hAnsiTheme="minorHAnsi" w:cs="Calibri"/>
          <w:bCs/>
          <w:sz w:val="22"/>
          <w:szCs w:val="22"/>
        </w:rPr>
        <w:t>: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50B7A">
        <w:rPr>
          <w:rFonts w:asciiTheme="minorHAnsi" w:hAnsiTheme="minorHAnsi" w:cs="Calibri"/>
          <w:bCs/>
          <w:sz w:val="22"/>
          <w:szCs w:val="22"/>
        </w:rPr>
        <w:t>Christine Pé</w:t>
      </w:r>
      <w:r w:rsidR="00254F53">
        <w:rPr>
          <w:rFonts w:asciiTheme="minorHAnsi" w:hAnsiTheme="minorHAnsi" w:cs="Calibri"/>
          <w:bCs/>
          <w:sz w:val="22"/>
          <w:szCs w:val="22"/>
        </w:rPr>
        <w:t>tr</w:t>
      </w:r>
      <w:r w:rsidRPr="00650B7A">
        <w:rPr>
          <w:rFonts w:asciiTheme="minorHAnsi" w:hAnsiTheme="minorHAnsi" w:cs="Calibri"/>
          <w:bCs/>
          <w:sz w:val="22"/>
          <w:szCs w:val="22"/>
        </w:rPr>
        <w:t>yk</w:t>
      </w:r>
    </w:p>
    <w:p w14:paraId="32C3F070" w14:textId="77777777" w:rsidR="00630BDA" w:rsidRPr="001D34F1" w:rsidRDefault="00630BDA" w:rsidP="003D2A13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</w:p>
    <w:p w14:paraId="21EBCC76" w14:textId="77777777" w:rsidR="00630BDA" w:rsidRPr="001D34F1" w:rsidRDefault="00630BDA" w:rsidP="003D2A13">
      <w:pPr>
        <w:numPr>
          <w:ilvl w:val="1"/>
          <w:numId w:val="3"/>
        </w:numPr>
        <w:tabs>
          <w:tab w:val="left" w:pos="540"/>
        </w:tabs>
        <w:ind w:left="993" w:hanging="453"/>
        <w:jc w:val="both"/>
        <w:rPr>
          <w:rFonts w:asciiTheme="minorHAnsi" w:hAnsiTheme="minorHAnsi" w:cs="Calibri"/>
          <w:b/>
          <w:sz w:val="22"/>
          <w:szCs w:val="22"/>
        </w:rPr>
      </w:pPr>
      <w:r w:rsidRPr="001D34F1">
        <w:rPr>
          <w:rFonts w:asciiTheme="minorHAnsi" w:hAnsiTheme="minorHAnsi" w:cs="Calibri"/>
          <w:b/>
          <w:sz w:val="22"/>
          <w:szCs w:val="22"/>
        </w:rPr>
        <w:t>Adoption de l’ordre du jour</w:t>
      </w:r>
    </w:p>
    <w:p w14:paraId="6E0F8130" w14:textId="35378A70" w:rsidR="00630BDA" w:rsidRDefault="00FA2D11" w:rsidP="003D2A13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bookmarkStart w:id="0" w:name="_Hlk113867371"/>
      <w:r>
        <w:rPr>
          <w:rFonts w:asciiTheme="minorHAnsi" w:hAnsiTheme="minorHAnsi" w:cs="Calibri"/>
          <w:sz w:val="22"/>
          <w:szCs w:val="22"/>
        </w:rPr>
        <w:t>Il est proposé par</w:t>
      </w:r>
      <w:r w:rsidR="00EA0DB9">
        <w:rPr>
          <w:rFonts w:asciiTheme="minorHAnsi" w:hAnsiTheme="minorHAnsi" w:cs="Calibri"/>
          <w:sz w:val="22"/>
          <w:szCs w:val="22"/>
        </w:rPr>
        <w:t xml:space="preserve"> Doris Lachance</w:t>
      </w:r>
    </w:p>
    <w:p w14:paraId="63DC02B9" w14:textId="5B824CAD" w:rsidR="00FA2D11" w:rsidRPr="001D34F1" w:rsidRDefault="00FA2D11" w:rsidP="003D2A13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Appuyé par</w:t>
      </w:r>
      <w:r w:rsidR="00EA0DB9">
        <w:rPr>
          <w:rFonts w:asciiTheme="minorHAnsi" w:hAnsiTheme="minorHAnsi" w:cs="Calibri"/>
          <w:sz w:val="22"/>
          <w:szCs w:val="22"/>
        </w:rPr>
        <w:t xml:space="preserve"> Christine Pétryk</w:t>
      </w:r>
    </w:p>
    <w:bookmarkEnd w:id="0"/>
    <w:p w14:paraId="0A616FD1" w14:textId="77777777" w:rsidR="00630BDA" w:rsidRPr="001D34F1" w:rsidRDefault="00630BDA" w:rsidP="003D2A13">
      <w:pPr>
        <w:tabs>
          <w:tab w:val="left" w:pos="540"/>
        </w:tabs>
        <w:ind w:left="540" w:hanging="540"/>
        <w:jc w:val="both"/>
        <w:rPr>
          <w:rFonts w:asciiTheme="minorHAnsi" w:hAnsiTheme="minorHAnsi" w:cs="Calibri"/>
          <w:sz w:val="22"/>
          <w:szCs w:val="22"/>
        </w:rPr>
      </w:pPr>
    </w:p>
    <w:p w14:paraId="570B5B06" w14:textId="027B40E0" w:rsidR="00630BDA" w:rsidRPr="001D34F1" w:rsidRDefault="00630BDA" w:rsidP="003D2A13">
      <w:pPr>
        <w:numPr>
          <w:ilvl w:val="1"/>
          <w:numId w:val="3"/>
        </w:numPr>
        <w:tabs>
          <w:tab w:val="left" w:pos="540"/>
        </w:tabs>
        <w:ind w:left="993" w:hanging="453"/>
        <w:jc w:val="both"/>
        <w:rPr>
          <w:rFonts w:asciiTheme="minorHAnsi" w:hAnsiTheme="minorHAnsi" w:cs="Calibri"/>
          <w:b/>
          <w:sz w:val="22"/>
          <w:szCs w:val="22"/>
        </w:rPr>
      </w:pPr>
      <w:r w:rsidRPr="001D34F1">
        <w:rPr>
          <w:rFonts w:asciiTheme="minorHAnsi" w:hAnsiTheme="minorHAnsi" w:cs="Calibri"/>
          <w:b/>
          <w:sz w:val="22"/>
          <w:szCs w:val="22"/>
        </w:rPr>
        <w:t>Adoption du procès-ver</w:t>
      </w:r>
      <w:r w:rsidR="00E529D0">
        <w:rPr>
          <w:rFonts w:asciiTheme="minorHAnsi" w:hAnsiTheme="minorHAnsi" w:cs="Calibri"/>
          <w:b/>
          <w:sz w:val="22"/>
          <w:szCs w:val="22"/>
        </w:rPr>
        <w:t xml:space="preserve">bal de l’assemblée générale du </w:t>
      </w:r>
      <w:r w:rsidR="00C85B8D">
        <w:rPr>
          <w:rFonts w:asciiTheme="minorHAnsi" w:hAnsiTheme="minorHAnsi" w:cs="Calibri"/>
          <w:b/>
          <w:sz w:val="22"/>
          <w:szCs w:val="22"/>
        </w:rPr>
        <w:t>7</w:t>
      </w:r>
      <w:r w:rsidR="00E529D0">
        <w:rPr>
          <w:rFonts w:asciiTheme="minorHAnsi" w:hAnsiTheme="minorHAnsi" w:cs="Calibri"/>
          <w:b/>
          <w:sz w:val="22"/>
          <w:szCs w:val="22"/>
        </w:rPr>
        <w:t xml:space="preserve"> septembre 202</w:t>
      </w:r>
      <w:r w:rsidR="00C85B8D">
        <w:rPr>
          <w:rFonts w:asciiTheme="minorHAnsi" w:hAnsiTheme="minorHAnsi" w:cs="Calibri"/>
          <w:b/>
          <w:sz w:val="22"/>
          <w:szCs w:val="22"/>
        </w:rPr>
        <w:t>1</w:t>
      </w:r>
    </w:p>
    <w:p w14:paraId="69AFD490" w14:textId="4D391244" w:rsidR="00630BDA" w:rsidRDefault="00FA2D11" w:rsidP="003D2A13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Il est proposé par</w:t>
      </w:r>
      <w:r w:rsidR="00EA0DB9">
        <w:rPr>
          <w:rFonts w:asciiTheme="minorHAnsi" w:hAnsiTheme="minorHAnsi" w:cs="Calibri"/>
          <w:sz w:val="22"/>
          <w:szCs w:val="22"/>
        </w:rPr>
        <w:t xml:space="preserve"> Pascal Plamondon</w:t>
      </w:r>
    </w:p>
    <w:p w14:paraId="197A7AEC" w14:textId="1E7CB8B8" w:rsidR="00FA2D11" w:rsidRPr="001D34F1" w:rsidRDefault="00FA2D11" w:rsidP="003D2A13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Appuyé par</w:t>
      </w:r>
      <w:r w:rsidR="00EA0DB9">
        <w:rPr>
          <w:rFonts w:asciiTheme="minorHAnsi" w:hAnsiTheme="minorHAnsi" w:cs="Calibri"/>
          <w:sz w:val="22"/>
          <w:szCs w:val="22"/>
        </w:rPr>
        <w:t xml:space="preserve"> Louis-Sébastien Caron</w:t>
      </w:r>
    </w:p>
    <w:p w14:paraId="0ACA64B6" w14:textId="77777777" w:rsidR="00630BDA" w:rsidRPr="001D34F1" w:rsidRDefault="00630BDA" w:rsidP="003D2A13">
      <w:pPr>
        <w:tabs>
          <w:tab w:val="left" w:pos="540"/>
        </w:tabs>
        <w:ind w:left="540" w:hanging="540"/>
        <w:jc w:val="both"/>
        <w:rPr>
          <w:rFonts w:asciiTheme="minorHAnsi" w:hAnsiTheme="minorHAnsi" w:cs="Calibri"/>
          <w:sz w:val="22"/>
          <w:szCs w:val="22"/>
        </w:rPr>
      </w:pPr>
    </w:p>
    <w:p w14:paraId="11865DB5" w14:textId="35E81C0B" w:rsidR="00630BDA" w:rsidRPr="001D34F1" w:rsidRDefault="00630BDA" w:rsidP="003D2A13">
      <w:pPr>
        <w:numPr>
          <w:ilvl w:val="0"/>
          <w:numId w:val="1"/>
        </w:numPr>
        <w:tabs>
          <w:tab w:val="left" w:pos="540"/>
        </w:tabs>
        <w:ind w:hanging="720"/>
        <w:jc w:val="both"/>
        <w:rPr>
          <w:rFonts w:asciiTheme="minorHAnsi" w:hAnsiTheme="minorHAnsi" w:cs="Calibri"/>
          <w:b/>
          <w:sz w:val="22"/>
          <w:szCs w:val="22"/>
        </w:rPr>
      </w:pPr>
      <w:r w:rsidRPr="001D34F1">
        <w:rPr>
          <w:rFonts w:asciiTheme="minorHAnsi" w:hAnsiTheme="minorHAnsi" w:cs="Calibri"/>
          <w:b/>
          <w:sz w:val="22"/>
          <w:szCs w:val="22"/>
        </w:rPr>
        <w:t>Mot d</w:t>
      </w:r>
      <w:r w:rsidR="00EA0DB9">
        <w:rPr>
          <w:rFonts w:asciiTheme="minorHAnsi" w:hAnsiTheme="minorHAnsi" w:cs="Calibri"/>
          <w:b/>
          <w:sz w:val="22"/>
          <w:szCs w:val="22"/>
        </w:rPr>
        <w:t>u</w:t>
      </w:r>
      <w:r w:rsidRPr="001D34F1">
        <w:rPr>
          <w:rFonts w:asciiTheme="minorHAnsi" w:hAnsiTheme="minorHAnsi" w:cs="Calibri"/>
          <w:b/>
          <w:sz w:val="22"/>
          <w:szCs w:val="22"/>
        </w:rPr>
        <w:t xml:space="preserve"> président</w:t>
      </w:r>
    </w:p>
    <w:p w14:paraId="6AC59615" w14:textId="08E409D0" w:rsidR="00630BDA" w:rsidRPr="00EA0DB9" w:rsidRDefault="00630BDA" w:rsidP="00FA2D11">
      <w:pPr>
        <w:tabs>
          <w:tab w:val="left" w:pos="540"/>
          <w:tab w:val="left" w:pos="993"/>
        </w:tabs>
        <w:ind w:left="540" w:hanging="540"/>
        <w:jc w:val="both"/>
        <w:rPr>
          <w:rFonts w:asciiTheme="minorHAnsi" w:hAnsiTheme="minorHAnsi" w:cs="Calibri"/>
          <w:bCs/>
          <w:sz w:val="22"/>
          <w:szCs w:val="22"/>
        </w:rPr>
      </w:pPr>
      <w:r w:rsidRPr="001D34F1">
        <w:rPr>
          <w:rFonts w:asciiTheme="minorHAnsi" w:hAnsiTheme="minorHAnsi" w:cs="Calibri"/>
          <w:sz w:val="22"/>
          <w:szCs w:val="22"/>
        </w:rPr>
        <w:tab/>
      </w:r>
      <w:r w:rsidRPr="001D34F1">
        <w:rPr>
          <w:rFonts w:asciiTheme="minorHAnsi" w:hAnsiTheme="minorHAnsi" w:cs="Calibri"/>
          <w:b/>
          <w:sz w:val="22"/>
          <w:szCs w:val="22"/>
        </w:rPr>
        <w:t>3.1</w:t>
      </w:r>
      <w:r w:rsidRPr="001D34F1">
        <w:rPr>
          <w:rFonts w:asciiTheme="minorHAnsi" w:hAnsiTheme="minorHAnsi" w:cs="Calibri"/>
          <w:b/>
          <w:sz w:val="22"/>
          <w:szCs w:val="22"/>
        </w:rPr>
        <w:tab/>
        <w:t>Rôle du conseil d’établissement</w:t>
      </w:r>
      <w:r w:rsidR="00EA0DB9">
        <w:rPr>
          <w:rFonts w:asciiTheme="minorHAnsi" w:hAnsiTheme="minorHAnsi" w:cs="Calibri"/>
          <w:b/>
          <w:sz w:val="22"/>
          <w:szCs w:val="22"/>
        </w:rPr>
        <w:t xml:space="preserve"> / </w:t>
      </w:r>
      <w:r w:rsidR="00B855E7" w:rsidRPr="00B855E7">
        <w:rPr>
          <w:rFonts w:asciiTheme="minorHAnsi" w:hAnsiTheme="minorHAnsi" w:cs="Calibri"/>
          <w:bCs/>
          <w:sz w:val="22"/>
          <w:szCs w:val="22"/>
        </w:rPr>
        <w:t>M. Caron président du C.É. 21-22 explique le rôle et les responsabilités des parents membre du C.É.</w:t>
      </w:r>
      <w:r w:rsidR="00B855E7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A0DB9" w:rsidRPr="00B855E7">
        <w:rPr>
          <w:rFonts w:asciiTheme="minorHAnsi" w:hAnsiTheme="minorHAnsi" w:cs="Calibri"/>
          <w:bCs/>
          <w:sz w:val="22"/>
          <w:szCs w:val="22"/>
        </w:rPr>
        <w:t>Reprise du rôle du C.É.</w:t>
      </w:r>
      <w:r w:rsidR="00EF45B8" w:rsidRPr="00B855E7">
        <w:rPr>
          <w:rFonts w:asciiTheme="minorHAnsi" w:hAnsiTheme="minorHAnsi" w:cs="Calibri"/>
          <w:bCs/>
          <w:sz w:val="22"/>
          <w:szCs w:val="22"/>
        </w:rPr>
        <w:t xml:space="preserve"> et différents mandats dont</w:t>
      </w:r>
      <w:r w:rsidR="00EF45B8">
        <w:rPr>
          <w:rFonts w:asciiTheme="minorHAnsi" w:hAnsiTheme="minorHAnsi" w:cs="Calibri"/>
          <w:bCs/>
          <w:sz w:val="22"/>
          <w:szCs w:val="22"/>
        </w:rPr>
        <w:t xml:space="preserve"> consultation enfants</w:t>
      </w:r>
    </w:p>
    <w:p w14:paraId="4846B020" w14:textId="120232F1" w:rsidR="00630BDA" w:rsidRPr="00E33DE2" w:rsidRDefault="00FA2D11" w:rsidP="00E33DE2">
      <w:pPr>
        <w:tabs>
          <w:tab w:val="left" w:pos="540"/>
          <w:tab w:val="left" w:pos="993"/>
        </w:tabs>
        <w:ind w:left="540" w:hanging="540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  <w:t>- Représentation aux comités d</w:t>
      </w:r>
      <w:r w:rsidR="00E33DE2">
        <w:rPr>
          <w:rFonts w:asciiTheme="minorHAnsi" w:hAnsiTheme="minorHAnsi" w:cs="Calibri"/>
          <w:b/>
          <w:sz w:val="22"/>
          <w:szCs w:val="22"/>
        </w:rPr>
        <w:t>u Centre de services scolaire des Navigateurs</w:t>
      </w:r>
    </w:p>
    <w:p w14:paraId="5ADF9BC2" w14:textId="1F53FF06" w:rsidR="00630BDA" w:rsidRDefault="00630BDA" w:rsidP="003D2A13">
      <w:pPr>
        <w:tabs>
          <w:tab w:val="left" w:pos="540"/>
          <w:tab w:val="left" w:pos="993"/>
        </w:tabs>
        <w:ind w:left="540" w:firstLine="27"/>
        <w:jc w:val="both"/>
        <w:rPr>
          <w:rFonts w:asciiTheme="minorHAnsi" w:hAnsiTheme="minorHAnsi" w:cs="Calibri"/>
          <w:b/>
          <w:sz w:val="22"/>
          <w:szCs w:val="22"/>
        </w:rPr>
      </w:pPr>
      <w:r w:rsidRPr="001D34F1">
        <w:rPr>
          <w:rFonts w:asciiTheme="minorHAnsi" w:hAnsiTheme="minorHAnsi" w:cs="Calibri"/>
          <w:b/>
          <w:sz w:val="22"/>
          <w:szCs w:val="22"/>
        </w:rPr>
        <w:t>3.2</w:t>
      </w:r>
      <w:r w:rsidRPr="001D34F1">
        <w:rPr>
          <w:rFonts w:asciiTheme="minorHAnsi" w:hAnsiTheme="minorHAnsi" w:cs="Calibri"/>
          <w:b/>
          <w:sz w:val="22"/>
          <w:szCs w:val="22"/>
        </w:rPr>
        <w:tab/>
        <w:t>Pré</w:t>
      </w:r>
      <w:r w:rsidR="00E529D0">
        <w:rPr>
          <w:rFonts w:asciiTheme="minorHAnsi" w:hAnsiTheme="minorHAnsi" w:cs="Calibri"/>
          <w:b/>
          <w:sz w:val="22"/>
          <w:szCs w:val="22"/>
        </w:rPr>
        <w:t>sentation du rapport annuel 202</w:t>
      </w:r>
      <w:r w:rsidR="00C85B8D">
        <w:rPr>
          <w:rFonts w:asciiTheme="minorHAnsi" w:hAnsiTheme="minorHAnsi" w:cs="Calibri"/>
          <w:b/>
          <w:sz w:val="22"/>
          <w:szCs w:val="22"/>
        </w:rPr>
        <w:t>1</w:t>
      </w:r>
      <w:r w:rsidR="00A80DB0">
        <w:rPr>
          <w:rFonts w:asciiTheme="minorHAnsi" w:hAnsiTheme="minorHAnsi" w:cs="Calibri"/>
          <w:b/>
          <w:sz w:val="22"/>
          <w:szCs w:val="22"/>
        </w:rPr>
        <w:t>-20</w:t>
      </w:r>
      <w:r w:rsidR="00E529D0">
        <w:rPr>
          <w:rFonts w:asciiTheme="minorHAnsi" w:hAnsiTheme="minorHAnsi" w:cs="Calibri"/>
          <w:b/>
          <w:sz w:val="22"/>
          <w:szCs w:val="22"/>
        </w:rPr>
        <w:t>2</w:t>
      </w:r>
      <w:r w:rsidR="00C85B8D">
        <w:rPr>
          <w:rFonts w:asciiTheme="minorHAnsi" w:hAnsiTheme="minorHAnsi" w:cs="Calibri"/>
          <w:b/>
          <w:sz w:val="22"/>
          <w:szCs w:val="22"/>
        </w:rPr>
        <w:t>2</w:t>
      </w:r>
    </w:p>
    <w:p w14:paraId="236F6FF5" w14:textId="4867DCB8" w:rsidR="007A62D7" w:rsidRPr="00EF45B8" w:rsidRDefault="00EF45B8" w:rsidP="00E33DE2">
      <w:pPr>
        <w:tabs>
          <w:tab w:val="left" w:pos="540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 w:rsidRPr="00EF45B8">
        <w:rPr>
          <w:rFonts w:asciiTheme="minorHAnsi" w:hAnsiTheme="minorHAnsi" w:cs="Calibri"/>
          <w:bCs/>
          <w:sz w:val="22"/>
          <w:szCs w:val="22"/>
        </w:rPr>
        <w:t xml:space="preserve">-  8 rencontres et     </w:t>
      </w:r>
      <w:r>
        <w:rPr>
          <w:rFonts w:asciiTheme="minorHAnsi" w:hAnsiTheme="minorHAnsi" w:cs="Calibri"/>
          <w:bCs/>
          <w:sz w:val="22"/>
          <w:szCs w:val="22"/>
        </w:rPr>
        <w:t xml:space="preserve">    </w:t>
      </w:r>
      <w:r w:rsidRPr="00EF45B8">
        <w:rPr>
          <w:rFonts w:asciiTheme="minorHAnsi" w:hAnsiTheme="minorHAnsi" w:cs="Calibri"/>
          <w:bCs/>
          <w:sz w:val="22"/>
          <w:szCs w:val="22"/>
        </w:rPr>
        <w:t xml:space="preserve">             approuvés, d’autres consultés</w:t>
      </w:r>
    </w:p>
    <w:p w14:paraId="0526E0DA" w14:textId="6A249E3D" w:rsidR="00630BDA" w:rsidRPr="001D34F1" w:rsidRDefault="007A62D7" w:rsidP="003D2A1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Rapport de la représentante au comité de parents </w:t>
      </w:r>
      <w:r w:rsidR="00E33DE2">
        <w:rPr>
          <w:rFonts w:asciiTheme="minorHAnsi" w:hAnsiTheme="minorHAnsi" w:cs="Calibri"/>
          <w:b/>
          <w:sz w:val="22"/>
          <w:szCs w:val="22"/>
        </w:rPr>
        <w:t>du Centre de services scolaire</w:t>
      </w:r>
      <w:r>
        <w:rPr>
          <w:rFonts w:asciiTheme="minorHAnsi" w:hAnsiTheme="minorHAnsi" w:cs="Calibri"/>
          <w:b/>
          <w:sz w:val="22"/>
          <w:szCs w:val="22"/>
        </w:rPr>
        <w:t xml:space="preserve"> des Navigateurs</w:t>
      </w:r>
    </w:p>
    <w:p w14:paraId="390BE6B5" w14:textId="6E4C60F7" w:rsidR="007A62D7" w:rsidRPr="001D34F1" w:rsidRDefault="00EF45B8" w:rsidP="00EF45B8">
      <w:pPr>
        <w:tabs>
          <w:tab w:val="left" w:pos="540"/>
        </w:tabs>
        <w:ind w:left="141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Voix des parents auprès du Centre de services scolaire et différents sujets de discussion durant les rencontres et présentation du comité EHDAA.</w:t>
      </w:r>
      <w:r w:rsidR="00B855E7">
        <w:rPr>
          <w:rFonts w:asciiTheme="minorHAnsi" w:hAnsiTheme="minorHAnsi" w:cs="Calibri"/>
          <w:sz w:val="22"/>
          <w:szCs w:val="22"/>
        </w:rPr>
        <w:t xml:space="preserve"> Mme Doris Lachance explique voir PU 21-22</w:t>
      </w:r>
    </w:p>
    <w:p w14:paraId="189E9349" w14:textId="77777777" w:rsidR="00630BDA" w:rsidRPr="001D34F1" w:rsidRDefault="00630BDA" w:rsidP="003D2A1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rFonts w:asciiTheme="minorHAnsi" w:hAnsiTheme="minorHAnsi" w:cs="Calibri"/>
          <w:b/>
          <w:sz w:val="22"/>
          <w:szCs w:val="22"/>
        </w:rPr>
      </w:pPr>
      <w:r w:rsidRPr="001D34F1">
        <w:rPr>
          <w:rFonts w:asciiTheme="minorHAnsi" w:hAnsiTheme="minorHAnsi" w:cs="Calibri"/>
          <w:b/>
          <w:sz w:val="22"/>
          <w:szCs w:val="22"/>
        </w:rPr>
        <w:t>Formation du conseil d’établissement</w:t>
      </w:r>
    </w:p>
    <w:p w14:paraId="09B8C22A" w14:textId="211458FD" w:rsidR="007A62D7" w:rsidRPr="00EF45B8" w:rsidRDefault="00630BDA" w:rsidP="00E33DE2">
      <w:pPr>
        <w:tabs>
          <w:tab w:val="left" w:pos="540"/>
          <w:tab w:val="left" w:pos="1080"/>
        </w:tabs>
        <w:spacing w:after="200"/>
        <w:ind w:left="544" w:hanging="544"/>
        <w:jc w:val="both"/>
        <w:rPr>
          <w:rFonts w:asciiTheme="minorHAnsi" w:hAnsiTheme="minorHAnsi" w:cs="Calibri"/>
          <w:bCs/>
          <w:iCs/>
          <w:sz w:val="22"/>
          <w:szCs w:val="22"/>
        </w:rPr>
      </w:pPr>
      <w:r w:rsidRPr="001D34F1">
        <w:rPr>
          <w:rFonts w:asciiTheme="minorHAnsi" w:hAnsiTheme="minorHAnsi" w:cs="Calibri"/>
          <w:b/>
          <w:i/>
          <w:sz w:val="22"/>
          <w:szCs w:val="22"/>
        </w:rPr>
        <w:tab/>
        <w:t xml:space="preserve">5.1 </w:t>
      </w:r>
      <w:r w:rsidRPr="001D34F1">
        <w:rPr>
          <w:rFonts w:asciiTheme="minorHAnsi" w:hAnsiTheme="minorHAnsi" w:cs="Calibri"/>
          <w:b/>
          <w:i/>
          <w:sz w:val="22"/>
          <w:szCs w:val="22"/>
        </w:rPr>
        <w:tab/>
        <w:t>Nomination</w:t>
      </w:r>
      <w:r w:rsidR="007A62D7">
        <w:rPr>
          <w:rFonts w:asciiTheme="minorHAnsi" w:hAnsiTheme="minorHAnsi" w:cs="Calibri"/>
          <w:b/>
          <w:i/>
          <w:sz w:val="22"/>
          <w:szCs w:val="22"/>
        </w:rPr>
        <w:t xml:space="preserve"> d’un(e) président(e) d’élection</w:t>
      </w:r>
      <w:r w:rsidR="00EF45B8">
        <w:rPr>
          <w:rFonts w:asciiTheme="minorHAnsi" w:hAnsiTheme="minorHAnsi" w:cs="Calibri"/>
          <w:b/>
          <w:i/>
          <w:sz w:val="22"/>
          <w:szCs w:val="22"/>
        </w:rPr>
        <w:t xml:space="preserve"> / </w:t>
      </w:r>
      <w:r w:rsidR="00EF45B8" w:rsidRPr="00EF45B8">
        <w:rPr>
          <w:rFonts w:asciiTheme="minorHAnsi" w:hAnsiTheme="minorHAnsi" w:cs="Calibri"/>
          <w:bCs/>
          <w:iCs/>
          <w:sz w:val="22"/>
          <w:szCs w:val="22"/>
        </w:rPr>
        <w:t>Mme Caroline Trudeau</w:t>
      </w:r>
    </w:p>
    <w:p w14:paraId="1288FD9B" w14:textId="6B5A4FDF" w:rsidR="00A163AC" w:rsidRDefault="00A163AC" w:rsidP="00A163AC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Il est proposé par</w:t>
      </w:r>
      <w:r w:rsidR="00EF45B8">
        <w:rPr>
          <w:rFonts w:asciiTheme="minorHAnsi" w:hAnsiTheme="minorHAnsi" w:cs="Calibri"/>
          <w:sz w:val="22"/>
          <w:szCs w:val="22"/>
        </w:rPr>
        <w:t xml:space="preserve"> Doris Lachance</w:t>
      </w:r>
    </w:p>
    <w:p w14:paraId="38CE562F" w14:textId="02148E26" w:rsidR="00A163AC" w:rsidRDefault="00A163AC" w:rsidP="00A163AC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Appuyé par</w:t>
      </w:r>
      <w:r w:rsidR="00EF45B8">
        <w:rPr>
          <w:rFonts w:asciiTheme="minorHAnsi" w:hAnsiTheme="minorHAnsi" w:cs="Calibri"/>
          <w:sz w:val="22"/>
          <w:szCs w:val="22"/>
        </w:rPr>
        <w:t xml:space="preserve"> Christine Pétryk</w:t>
      </w:r>
    </w:p>
    <w:p w14:paraId="699DF715" w14:textId="77777777" w:rsidR="00323F63" w:rsidRDefault="00323F63" w:rsidP="00A163AC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</w:p>
    <w:p w14:paraId="7014F1EB" w14:textId="1E40D8EA" w:rsidR="00A163AC" w:rsidRPr="00A163AC" w:rsidRDefault="00A163AC" w:rsidP="00A163AC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i/>
          <w:sz w:val="22"/>
          <w:szCs w:val="22"/>
        </w:rPr>
        <w:tab/>
      </w:r>
    </w:p>
    <w:p w14:paraId="0B52675C" w14:textId="50DFCC1C" w:rsidR="007A62D7" w:rsidRDefault="00630BDA" w:rsidP="00E33DE2">
      <w:pPr>
        <w:tabs>
          <w:tab w:val="left" w:pos="540"/>
          <w:tab w:val="left" w:pos="1080"/>
        </w:tabs>
        <w:spacing w:after="200"/>
        <w:ind w:left="547" w:hanging="547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1D34F1">
        <w:rPr>
          <w:rFonts w:asciiTheme="minorHAnsi" w:hAnsiTheme="minorHAnsi" w:cs="Calibri"/>
          <w:b/>
          <w:i/>
          <w:sz w:val="22"/>
          <w:szCs w:val="22"/>
        </w:rPr>
        <w:tab/>
        <w:t xml:space="preserve">5.2 </w:t>
      </w:r>
      <w:r w:rsidRPr="001D34F1">
        <w:rPr>
          <w:rFonts w:asciiTheme="minorHAnsi" w:hAnsiTheme="minorHAnsi" w:cs="Calibri"/>
          <w:b/>
          <w:i/>
          <w:sz w:val="22"/>
          <w:szCs w:val="22"/>
        </w:rPr>
        <w:tab/>
        <w:t>Nomination d’un(e) secrétaire d’élection</w:t>
      </w:r>
      <w:r w:rsidR="00EF45B8">
        <w:rPr>
          <w:rFonts w:asciiTheme="minorHAnsi" w:hAnsiTheme="minorHAnsi" w:cs="Calibri"/>
          <w:b/>
          <w:i/>
          <w:sz w:val="22"/>
          <w:szCs w:val="22"/>
        </w:rPr>
        <w:t>/</w:t>
      </w:r>
      <w:r w:rsidR="00EF45B8" w:rsidRPr="00EF45B8">
        <w:rPr>
          <w:rFonts w:asciiTheme="minorHAnsi" w:hAnsiTheme="minorHAnsi" w:cs="Calibri"/>
          <w:bCs/>
          <w:iCs/>
          <w:sz w:val="22"/>
          <w:szCs w:val="22"/>
        </w:rPr>
        <w:t>Louis-Sébastien Caron</w:t>
      </w:r>
    </w:p>
    <w:p w14:paraId="5C9B8F39" w14:textId="2D04F2FD" w:rsidR="00A163AC" w:rsidRDefault="00A163AC" w:rsidP="00A163AC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Il est proposé par</w:t>
      </w:r>
      <w:r w:rsidR="00EF45B8">
        <w:rPr>
          <w:rFonts w:asciiTheme="minorHAnsi" w:hAnsiTheme="minorHAnsi" w:cs="Calibri"/>
          <w:sz w:val="22"/>
          <w:szCs w:val="22"/>
        </w:rPr>
        <w:t xml:space="preserve"> Doris Lachance</w:t>
      </w:r>
    </w:p>
    <w:p w14:paraId="191A73F3" w14:textId="6C1CD212" w:rsidR="00A163AC" w:rsidRPr="00323F63" w:rsidRDefault="00A163AC" w:rsidP="00323F63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Appuyé par</w:t>
      </w:r>
      <w:r w:rsidR="00EF45B8">
        <w:rPr>
          <w:rFonts w:asciiTheme="minorHAnsi" w:hAnsiTheme="minorHAnsi" w:cs="Calibri"/>
          <w:sz w:val="22"/>
          <w:szCs w:val="22"/>
        </w:rPr>
        <w:t xml:space="preserve"> Louis-Sébastien Caron</w:t>
      </w:r>
    </w:p>
    <w:p w14:paraId="53504B60" w14:textId="77777777" w:rsidR="00A163AC" w:rsidRPr="007A62D7" w:rsidRDefault="00A163AC" w:rsidP="00E33DE2">
      <w:pPr>
        <w:tabs>
          <w:tab w:val="left" w:pos="540"/>
          <w:tab w:val="left" w:pos="1080"/>
        </w:tabs>
        <w:spacing w:after="200"/>
        <w:ind w:left="547" w:hanging="547"/>
        <w:jc w:val="both"/>
        <w:rPr>
          <w:rFonts w:asciiTheme="minorHAnsi" w:hAnsiTheme="minorHAnsi" w:cs="Calibri"/>
          <w:b/>
          <w:i/>
          <w:sz w:val="22"/>
          <w:szCs w:val="22"/>
        </w:rPr>
      </w:pPr>
    </w:p>
    <w:p w14:paraId="7353E220" w14:textId="4E54732D" w:rsidR="00630BDA" w:rsidRPr="002D7572" w:rsidRDefault="00630BDA" w:rsidP="009C5176">
      <w:pPr>
        <w:tabs>
          <w:tab w:val="left" w:pos="540"/>
          <w:tab w:val="left" w:pos="1080"/>
        </w:tabs>
        <w:spacing w:after="200"/>
        <w:ind w:left="547" w:hanging="547"/>
        <w:jc w:val="both"/>
        <w:rPr>
          <w:rFonts w:asciiTheme="minorHAnsi" w:hAnsiTheme="minorHAnsi" w:cs="Calibri"/>
          <w:bCs/>
          <w:iCs/>
          <w:sz w:val="22"/>
          <w:szCs w:val="22"/>
        </w:rPr>
      </w:pPr>
      <w:r w:rsidRPr="001D34F1">
        <w:rPr>
          <w:rFonts w:asciiTheme="minorHAnsi" w:hAnsiTheme="minorHAnsi" w:cs="Calibri"/>
          <w:b/>
          <w:i/>
          <w:sz w:val="22"/>
          <w:szCs w:val="22"/>
        </w:rPr>
        <w:tab/>
        <w:t>5.3</w:t>
      </w:r>
      <w:r w:rsidRPr="001D34F1">
        <w:rPr>
          <w:rFonts w:asciiTheme="minorHAnsi" w:hAnsiTheme="minorHAnsi" w:cs="Calibri"/>
          <w:b/>
          <w:i/>
          <w:sz w:val="22"/>
          <w:szCs w:val="22"/>
        </w:rPr>
        <w:tab/>
        <w:t>Nomination de deux scrutateurs</w:t>
      </w:r>
      <w:r w:rsidR="002D7572">
        <w:rPr>
          <w:rFonts w:asciiTheme="minorHAnsi" w:hAnsiTheme="minorHAnsi" w:cs="Calibri"/>
          <w:b/>
          <w:i/>
          <w:sz w:val="22"/>
          <w:szCs w:val="22"/>
        </w:rPr>
        <w:t xml:space="preserve"> / </w:t>
      </w:r>
      <w:r w:rsidR="002D7572">
        <w:rPr>
          <w:rFonts w:asciiTheme="minorHAnsi" w:hAnsiTheme="minorHAnsi" w:cs="Calibri"/>
          <w:bCs/>
          <w:iCs/>
          <w:sz w:val="22"/>
          <w:szCs w:val="22"/>
        </w:rPr>
        <w:t>Doris Lachance et Patricia Cloutier</w:t>
      </w:r>
    </w:p>
    <w:p w14:paraId="31801E67" w14:textId="57A581E6" w:rsidR="00A163AC" w:rsidRDefault="00A163AC" w:rsidP="00A163AC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Il est proposé par</w:t>
      </w:r>
      <w:r w:rsidR="002D7572">
        <w:rPr>
          <w:rFonts w:asciiTheme="minorHAnsi" w:hAnsiTheme="minorHAnsi" w:cs="Calibri"/>
          <w:sz w:val="22"/>
          <w:szCs w:val="22"/>
        </w:rPr>
        <w:t xml:space="preserve"> Sophie </w:t>
      </w:r>
      <w:proofErr w:type="spellStart"/>
      <w:r w:rsidR="002D7572">
        <w:rPr>
          <w:rFonts w:asciiTheme="minorHAnsi" w:hAnsiTheme="minorHAnsi" w:cs="Calibri"/>
          <w:sz w:val="22"/>
          <w:szCs w:val="22"/>
        </w:rPr>
        <w:t>Ne</w:t>
      </w:r>
      <w:r w:rsidR="00323F63">
        <w:rPr>
          <w:rFonts w:asciiTheme="minorHAnsi" w:hAnsiTheme="minorHAnsi" w:cs="Calibri"/>
          <w:sz w:val="22"/>
          <w:szCs w:val="22"/>
        </w:rPr>
        <w:t>ssa</w:t>
      </w:r>
      <w:r w:rsidR="002D7572">
        <w:rPr>
          <w:rFonts w:asciiTheme="minorHAnsi" w:hAnsiTheme="minorHAnsi" w:cs="Calibri"/>
          <w:sz w:val="22"/>
          <w:szCs w:val="22"/>
        </w:rPr>
        <w:t>n</w:t>
      </w:r>
      <w:proofErr w:type="spellEnd"/>
    </w:p>
    <w:p w14:paraId="1B1B13C3" w14:textId="7E012764" w:rsidR="00A163AC" w:rsidRPr="001D34F1" w:rsidRDefault="00A163AC" w:rsidP="00A163AC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Appuyé par</w:t>
      </w:r>
      <w:r w:rsidR="002D7572">
        <w:rPr>
          <w:rFonts w:asciiTheme="minorHAnsi" w:hAnsiTheme="minorHAnsi" w:cs="Calibri"/>
          <w:sz w:val="22"/>
          <w:szCs w:val="22"/>
        </w:rPr>
        <w:t xml:space="preserve"> Pascal </w:t>
      </w:r>
      <w:proofErr w:type="spellStart"/>
      <w:r w:rsidR="002D7572">
        <w:rPr>
          <w:rFonts w:asciiTheme="minorHAnsi" w:hAnsiTheme="minorHAnsi" w:cs="Calibri"/>
          <w:sz w:val="22"/>
          <w:szCs w:val="22"/>
        </w:rPr>
        <w:t>Briault</w:t>
      </w:r>
      <w:proofErr w:type="spellEnd"/>
    </w:p>
    <w:p w14:paraId="25DA8798" w14:textId="78D1E39C" w:rsidR="00A163AC" w:rsidRPr="009C5176" w:rsidRDefault="00A163AC" w:rsidP="009C5176">
      <w:pPr>
        <w:tabs>
          <w:tab w:val="left" w:pos="540"/>
          <w:tab w:val="left" w:pos="1080"/>
        </w:tabs>
        <w:spacing w:after="200"/>
        <w:ind w:left="547" w:hanging="547"/>
        <w:jc w:val="both"/>
        <w:rPr>
          <w:rFonts w:asciiTheme="minorHAnsi" w:hAnsiTheme="minorHAnsi" w:cs="Calibri"/>
          <w:b/>
          <w:i/>
          <w:sz w:val="22"/>
          <w:szCs w:val="22"/>
        </w:rPr>
      </w:pPr>
    </w:p>
    <w:p w14:paraId="7652EBD4" w14:textId="2CB69438" w:rsidR="00323F63" w:rsidRPr="00323F63" w:rsidRDefault="00A80DB0" w:rsidP="00323F63">
      <w:pPr>
        <w:tabs>
          <w:tab w:val="left" w:pos="540"/>
          <w:tab w:val="left" w:pos="1080"/>
        </w:tabs>
        <w:spacing w:after="200"/>
        <w:ind w:left="1080" w:hanging="1080"/>
        <w:jc w:val="both"/>
        <w:rPr>
          <w:rFonts w:asciiTheme="minorHAnsi" w:hAnsiTheme="minorHAnsi" w:cs="Calibri"/>
          <w:b/>
          <w:i/>
          <w:sz w:val="22"/>
          <w:szCs w:val="22"/>
        </w:rPr>
      </w:pPr>
      <w:r>
        <w:rPr>
          <w:rFonts w:asciiTheme="minorHAnsi" w:hAnsiTheme="minorHAnsi" w:cs="Calibri"/>
          <w:b/>
          <w:i/>
          <w:sz w:val="22"/>
          <w:szCs w:val="22"/>
        </w:rPr>
        <w:tab/>
        <w:t>5.4</w:t>
      </w:r>
      <w:r>
        <w:rPr>
          <w:rFonts w:asciiTheme="minorHAnsi" w:hAnsiTheme="minorHAnsi" w:cs="Calibri"/>
          <w:b/>
          <w:i/>
          <w:sz w:val="22"/>
          <w:szCs w:val="22"/>
        </w:rPr>
        <w:tab/>
        <w:t xml:space="preserve">Élection </w:t>
      </w:r>
      <w:r w:rsidR="00847888">
        <w:rPr>
          <w:rFonts w:asciiTheme="minorHAnsi" w:hAnsiTheme="minorHAnsi" w:cs="Calibri"/>
          <w:b/>
          <w:i/>
          <w:sz w:val="22"/>
          <w:szCs w:val="22"/>
        </w:rPr>
        <w:t>d</w:t>
      </w:r>
      <w:r w:rsidR="00C85B8D">
        <w:rPr>
          <w:rFonts w:asciiTheme="minorHAnsi" w:hAnsiTheme="minorHAnsi" w:cs="Calibri"/>
          <w:b/>
          <w:i/>
          <w:sz w:val="22"/>
          <w:szCs w:val="22"/>
        </w:rPr>
        <w:t>’un</w:t>
      </w:r>
      <w:r w:rsidR="00847888">
        <w:rPr>
          <w:rFonts w:asciiTheme="minorHAnsi" w:hAnsiTheme="minorHAnsi" w:cs="Calibri"/>
          <w:b/>
          <w:i/>
          <w:sz w:val="22"/>
          <w:szCs w:val="22"/>
        </w:rPr>
        <w:t xml:space="preserve"> membre pour un mandat d</w:t>
      </w:r>
      <w:r w:rsidR="001D6F89">
        <w:rPr>
          <w:rFonts w:asciiTheme="minorHAnsi" w:hAnsiTheme="minorHAnsi" w:cs="Calibri"/>
          <w:b/>
          <w:i/>
          <w:sz w:val="22"/>
          <w:szCs w:val="22"/>
        </w:rPr>
        <w:t>’</w:t>
      </w:r>
      <w:r w:rsidR="00C85B8D">
        <w:rPr>
          <w:rFonts w:asciiTheme="minorHAnsi" w:hAnsiTheme="minorHAnsi" w:cs="Calibri"/>
          <w:b/>
          <w:i/>
          <w:sz w:val="22"/>
          <w:szCs w:val="22"/>
        </w:rPr>
        <w:t>un</w:t>
      </w:r>
      <w:r w:rsidR="00847888">
        <w:rPr>
          <w:rFonts w:asciiTheme="minorHAnsi" w:hAnsiTheme="minorHAnsi" w:cs="Calibri"/>
          <w:b/>
          <w:i/>
          <w:sz w:val="22"/>
          <w:szCs w:val="22"/>
        </w:rPr>
        <w:t xml:space="preserve"> an </w:t>
      </w:r>
      <w:r w:rsidR="00C85B8D">
        <w:rPr>
          <w:rFonts w:asciiTheme="minorHAnsi" w:hAnsiTheme="minorHAnsi" w:cs="Calibri"/>
          <w:b/>
          <w:i/>
          <w:sz w:val="22"/>
          <w:szCs w:val="22"/>
        </w:rPr>
        <w:t xml:space="preserve">(poste de Mme Catherine Levesque et </w:t>
      </w:r>
      <w:r w:rsidR="002D7572">
        <w:rPr>
          <w:rFonts w:asciiTheme="minorHAnsi" w:hAnsiTheme="minorHAnsi" w:cs="Calibri"/>
          <w:b/>
          <w:i/>
          <w:sz w:val="22"/>
          <w:szCs w:val="22"/>
        </w:rPr>
        <w:t>deux</w:t>
      </w:r>
      <w:r w:rsidR="00C85B8D">
        <w:rPr>
          <w:rFonts w:asciiTheme="minorHAnsi" w:hAnsiTheme="minorHAnsi" w:cs="Calibri"/>
          <w:b/>
          <w:i/>
          <w:sz w:val="22"/>
          <w:szCs w:val="22"/>
        </w:rPr>
        <w:t xml:space="preserve"> postes pour un mandat de 2 ans (poste de Mme Lamia Dine et messieurs Louis-</w:t>
      </w:r>
      <w:r w:rsidR="00114790">
        <w:rPr>
          <w:rFonts w:asciiTheme="minorHAnsi" w:hAnsiTheme="minorHAnsi" w:cs="Calibri"/>
          <w:b/>
          <w:i/>
          <w:sz w:val="22"/>
          <w:szCs w:val="22"/>
        </w:rPr>
        <w:t>Sébastien Caron</w:t>
      </w:r>
      <w:r w:rsidR="00AB37A7">
        <w:rPr>
          <w:rFonts w:asciiTheme="minorHAnsi" w:hAnsiTheme="minorHAnsi" w:cs="Calibri"/>
          <w:b/>
          <w:i/>
          <w:sz w:val="22"/>
          <w:szCs w:val="22"/>
        </w:rPr>
        <w:t>.</w:t>
      </w:r>
    </w:p>
    <w:p w14:paraId="109D336E" w14:textId="7360F06C" w:rsidR="007272EB" w:rsidRDefault="00630BDA" w:rsidP="00B432CE">
      <w:pPr>
        <w:tabs>
          <w:tab w:val="left" w:pos="567"/>
          <w:tab w:val="left" w:pos="1134"/>
        </w:tabs>
        <w:jc w:val="both"/>
        <w:rPr>
          <w:rFonts w:asciiTheme="minorHAnsi" w:hAnsiTheme="minorHAnsi" w:cs="Calibri"/>
          <w:b/>
          <w:i/>
          <w:iCs/>
          <w:sz w:val="22"/>
          <w:szCs w:val="22"/>
        </w:rPr>
      </w:pPr>
      <w:r w:rsidRPr="001D34F1">
        <w:rPr>
          <w:rFonts w:asciiTheme="minorHAnsi" w:hAnsiTheme="minorHAnsi" w:cs="Calibri"/>
          <w:sz w:val="22"/>
          <w:szCs w:val="22"/>
        </w:rPr>
        <w:tab/>
      </w:r>
      <w:r w:rsidR="00B432CE" w:rsidRPr="00265258">
        <w:rPr>
          <w:rFonts w:asciiTheme="minorHAnsi" w:hAnsiTheme="minorHAnsi" w:cs="Calibri"/>
          <w:b/>
          <w:i/>
          <w:iCs/>
          <w:sz w:val="22"/>
          <w:szCs w:val="22"/>
        </w:rPr>
        <w:t>5.5</w:t>
      </w:r>
      <w:r w:rsidR="00B432CE" w:rsidRPr="00265258">
        <w:rPr>
          <w:rFonts w:asciiTheme="minorHAnsi" w:hAnsiTheme="minorHAnsi" w:cs="Calibri"/>
          <w:b/>
          <w:i/>
          <w:iCs/>
          <w:sz w:val="22"/>
          <w:szCs w:val="22"/>
        </w:rPr>
        <w:tab/>
        <w:t>Mise en candidature</w:t>
      </w:r>
    </w:p>
    <w:p w14:paraId="6B270782" w14:textId="77777777" w:rsidR="00323F63" w:rsidRDefault="00323F63" w:rsidP="00323F63">
      <w:pPr>
        <w:tabs>
          <w:tab w:val="left" w:pos="540"/>
          <w:tab w:val="left" w:pos="1080"/>
        </w:tabs>
        <w:spacing w:after="200"/>
        <w:ind w:left="1080" w:hanging="1080"/>
        <w:jc w:val="both"/>
        <w:rPr>
          <w:rFonts w:asciiTheme="minorHAnsi" w:hAnsiTheme="minorHAnsi" w:cs="Calibri"/>
          <w:bCs/>
          <w:iCs/>
          <w:sz w:val="22"/>
          <w:szCs w:val="22"/>
        </w:rPr>
      </w:pPr>
      <w:r>
        <w:rPr>
          <w:rFonts w:asciiTheme="minorHAnsi" w:hAnsiTheme="minorHAnsi" w:cs="Calibri"/>
          <w:b/>
          <w:i/>
          <w:iCs/>
          <w:sz w:val="22"/>
          <w:szCs w:val="22"/>
        </w:rPr>
        <w:tab/>
      </w:r>
      <w:r>
        <w:rPr>
          <w:rFonts w:asciiTheme="minorHAnsi" w:hAnsiTheme="minorHAnsi" w:cs="Calibri"/>
          <w:b/>
          <w:i/>
          <w:iCs/>
          <w:sz w:val="22"/>
          <w:szCs w:val="22"/>
        </w:rPr>
        <w:tab/>
      </w:r>
      <w:proofErr w:type="spellStart"/>
      <w:r w:rsidRPr="002D7572">
        <w:rPr>
          <w:rFonts w:asciiTheme="minorHAnsi" w:hAnsiTheme="minorHAnsi" w:cs="Calibri"/>
          <w:bCs/>
          <w:iCs/>
          <w:sz w:val="22"/>
          <w:szCs w:val="22"/>
        </w:rPr>
        <w:t>Thiora</w:t>
      </w:r>
      <w:proofErr w:type="spellEnd"/>
      <w:r w:rsidRPr="002D7572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proofErr w:type="spellStart"/>
      <w:r w:rsidRPr="002D7572">
        <w:rPr>
          <w:rFonts w:asciiTheme="minorHAnsi" w:hAnsiTheme="minorHAnsi" w:cs="Calibri"/>
          <w:bCs/>
          <w:iCs/>
          <w:sz w:val="22"/>
          <w:szCs w:val="22"/>
        </w:rPr>
        <w:t>Faty</w:t>
      </w:r>
      <w:proofErr w:type="spellEnd"/>
      <w:r w:rsidRPr="002D7572">
        <w:rPr>
          <w:rFonts w:asciiTheme="minorHAnsi" w:hAnsiTheme="minorHAnsi" w:cs="Calibri"/>
          <w:bCs/>
          <w:iCs/>
          <w:sz w:val="22"/>
          <w:szCs w:val="22"/>
        </w:rPr>
        <w:t> : 2 ans</w:t>
      </w:r>
    </w:p>
    <w:p w14:paraId="5357E95B" w14:textId="77777777" w:rsidR="00323F63" w:rsidRDefault="00323F63" w:rsidP="00323F63">
      <w:pPr>
        <w:tabs>
          <w:tab w:val="left" w:pos="540"/>
          <w:tab w:val="left" w:pos="1080"/>
        </w:tabs>
        <w:spacing w:after="200"/>
        <w:ind w:left="1080" w:hanging="1080"/>
        <w:jc w:val="both"/>
        <w:rPr>
          <w:rFonts w:asciiTheme="minorHAnsi" w:hAnsiTheme="minorHAnsi" w:cs="Calibri"/>
          <w:bCs/>
          <w:iCs/>
          <w:sz w:val="22"/>
          <w:szCs w:val="22"/>
        </w:rPr>
      </w:pPr>
      <w:r>
        <w:rPr>
          <w:rFonts w:asciiTheme="minorHAnsi" w:hAnsiTheme="minorHAnsi" w:cs="Calibri"/>
          <w:bCs/>
          <w:iCs/>
          <w:sz w:val="22"/>
          <w:szCs w:val="22"/>
        </w:rPr>
        <w:tab/>
      </w:r>
      <w:r>
        <w:rPr>
          <w:rFonts w:asciiTheme="minorHAnsi" w:hAnsiTheme="minorHAnsi" w:cs="Calibri"/>
          <w:bCs/>
          <w:iCs/>
          <w:sz w:val="22"/>
          <w:szCs w:val="22"/>
        </w:rPr>
        <w:tab/>
        <w:t xml:space="preserve">Proposé par Carl Boissonneault, appuyé par Anna </w:t>
      </w:r>
      <w:proofErr w:type="spellStart"/>
      <w:r>
        <w:rPr>
          <w:rFonts w:asciiTheme="minorHAnsi" w:hAnsiTheme="minorHAnsi" w:cs="Calibri"/>
          <w:bCs/>
          <w:iCs/>
          <w:sz w:val="22"/>
          <w:szCs w:val="22"/>
        </w:rPr>
        <w:t>Birtles</w:t>
      </w:r>
      <w:proofErr w:type="spellEnd"/>
    </w:p>
    <w:p w14:paraId="6EA02DE2" w14:textId="77777777" w:rsidR="00323F63" w:rsidRDefault="00323F63" w:rsidP="00323F63">
      <w:pPr>
        <w:tabs>
          <w:tab w:val="left" w:pos="540"/>
          <w:tab w:val="left" w:pos="1080"/>
        </w:tabs>
        <w:spacing w:after="200"/>
        <w:ind w:left="1080" w:hanging="1080"/>
        <w:jc w:val="both"/>
        <w:rPr>
          <w:rFonts w:asciiTheme="minorHAnsi" w:hAnsiTheme="minorHAnsi" w:cs="Calibri"/>
          <w:bCs/>
          <w:iCs/>
          <w:sz w:val="22"/>
          <w:szCs w:val="22"/>
        </w:rPr>
      </w:pPr>
      <w:r>
        <w:rPr>
          <w:rFonts w:asciiTheme="minorHAnsi" w:hAnsiTheme="minorHAnsi" w:cs="Calibri"/>
          <w:bCs/>
          <w:iCs/>
          <w:sz w:val="22"/>
          <w:szCs w:val="22"/>
        </w:rPr>
        <w:tab/>
      </w:r>
      <w:r>
        <w:rPr>
          <w:rFonts w:asciiTheme="minorHAnsi" w:hAnsiTheme="minorHAnsi" w:cs="Calibri"/>
          <w:bCs/>
          <w:iCs/>
          <w:sz w:val="22"/>
          <w:szCs w:val="22"/>
        </w:rPr>
        <w:tab/>
        <w:t>Lamia Dine : 1 an</w:t>
      </w:r>
    </w:p>
    <w:p w14:paraId="120D318A" w14:textId="77777777" w:rsidR="00323F63" w:rsidRDefault="00323F63" w:rsidP="00323F63">
      <w:pPr>
        <w:tabs>
          <w:tab w:val="left" w:pos="540"/>
          <w:tab w:val="left" w:pos="1080"/>
        </w:tabs>
        <w:spacing w:after="200"/>
        <w:ind w:left="1080" w:hanging="1080"/>
        <w:jc w:val="both"/>
        <w:rPr>
          <w:rFonts w:asciiTheme="minorHAnsi" w:hAnsiTheme="minorHAnsi" w:cs="Calibri"/>
          <w:bCs/>
          <w:iCs/>
          <w:sz w:val="22"/>
          <w:szCs w:val="22"/>
        </w:rPr>
      </w:pPr>
      <w:r>
        <w:rPr>
          <w:rFonts w:asciiTheme="minorHAnsi" w:hAnsiTheme="minorHAnsi" w:cs="Calibri"/>
          <w:bCs/>
          <w:iCs/>
          <w:sz w:val="22"/>
          <w:szCs w:val="22"/>
        </w:rPr>
        <w:tab/>
      </w:r>
      <w:r>
        <w:rPr>
          <w:rFonts w:asciiTheme="minorHAnsi" w:hAnsiTheme="minorHAnsi" w:cs="Calibri"/>
          <w:bCs/>
          <w:iCs/>
          <w:sz w:val="22"/>
          <w:szCs w:val="22"/>
        </w:rPr>
        <w:tab/>
        <w:t>Proposé par Christine Pétryk et appuyé par Pascal Plamondon</w:t>
      </w:r>
    </w:p>
    <w:p w14:paraId="1F32271E" w14:textId="77777777" w:rsidR="00323F63" w:rsidRDefault="00323F63" w:rsidP="00323F63">
      <w:pPr>
        <w:tabs>
          <w:tab w:val="left" w:pos="540"/>
          <w:tab w:val="left" w:pos="1080"/>
        </w:tabs>
        <w:spacing w:after="200"/>
        <w:ind w:left="1080" w:hanging="1080"/>
        <w:jc w:val="both"/>
        <w:rPr>
          <w:rFonts w:asciiTheme="minorHAnsi" w:hAnsiTheme="minorHAnsi" w:cs="Calibri"/>
          <w:bCs/>
          <w:iCs/>
          <w:sz w:val="22"/>
          <w:szCs w:val="22"/>
        </w:rPr>
      </w:pPr>
      <w:r>
        <w:rPr>
          <w:rFonts w:asciiTheme="minorHAnsi" w:hAnsiTheme="minorHAnsi" w:cs="Calibri"/>
          <w:bCs/>
          <w:iCs/>
          <w:sz w:val="22"/>
          <w:szCs w:val="22"/>
        </w:rPr>
        <w:tab/>
      </w:r>
      <w:r>
        <w:rPr>
          <w:rFonts w:asciiTheme="minorHAnsi" w:hAnsiTheme="minorHAnsi" w:cs="Calibri"/>
          <w:bCs/>
          <w:iCs/>
          <w:sz w:val="22"/>
          <w:szCs w:val="22"/>
        </w:rPr>
        <w:tab/>
        <w:t xml:space="preserve">Helena </w:t>
      </w:r>
      <w:proofErr w:type="spellStart"/>
      <w:r>
        <w:rPr>
          <w:rFonts w:asciiTheme="minorHAnsi" w:hAnsiTheme="minorHAnsi" w:cs="Calibri"/>
          <w:bCs/>
          <w:iCs/>
          <w:sz w:val="22"/>
          <w:szCs w:val="22"/>
        </w:rPr>
        <w:t>Filtchakov</w:t>
      </w:r>
      <w:proofErr w:type="spellEnd"/>
      <w:r>
        <w:rPr>
          <w:rFonts w:asciiTheme="minorHAnsi" w:hAnsiTheme="minorHAnsi" w:cs="Calibri"/>
          <w:bCs/>
          <w:iCs/>
          <w:sz w:val="22"/>
          <w:szCs w:val="22"/>
        </w:rPr>
        <w:t> : 2 ans</w:t>
      </w:r>
    </w:p>
    <w:p w14:paraId="6F7B273B" w14:textId="38C36BDC" w:rsidR="00B432CE" w:rsidRPr="00323F63" w:rsidRDefault="00323F63" w:rsidP="00323F63">
      <w:pPr>
        <w:tabs>
          <w:tab w:val="left" w:pos="540"/>
          <w:tab w:val="left" w:pos="1080"/>
        </w:tabs>
        <w:spacing w:after="200"/>
        <w:ind w:left="1080" w:hanging="1080"/>
        <w:jc w:val="both"/>
        <w:rPr>
          <w:rFonts w:asciiTheme="minorHAnsi" w:hAnsiTheme="minorHAnsi" w:cs="Calibri"/>
          <w:bCs/>
          <w:iCs/>
          <w:sz w:val="22"/>
          <w:szCs w:val="22"/>
        </w:rPr>
      </w:pPr>
      <w:r>
        <w:rPr>
          <w:rFonts w:asciiTheme="minorHAnsi" w:hAnsiTheme="minorHAnsi" w:cs="Calibri"/>
          <w:bCs/>
          <w:iCs/>
          <w:sz w:val="22"/>
          <w:szCs w:val="22"/>
        </w:rPr>
        <w:tab/>
      </w:r>
      <w:r>
        <w:rPr>
          <w:rFonts w:asciiTheme="minorHAnsi" w:hAnsiTheme="minorHAnsi" w:cs="Calibri"/>
          <w:bCs/>
          <w:iCs/>
          <w:sz w:val="22"/>
          <w:szCs w:val="22"/>
        </w:rPr>
        <w:tab/>
        <w:t xml:space="preserve">Proposé par </w:t>
      </w:r>
      <w:r w:rsidRPr="00323F63">
        <w:rPr>
          <w:rFonts w:asciiTheme="minorHAnsi" w:hAnsiTheme="minorHAnsi" w:cs="Calibri"/>
          <w:bCs/>
          <w:iCs/>
          <w:sz w:val="22"/>
          <w:szCs w:val="22"/>
        </w:rPr>
        <w:t>Abdelali</w:t>
      </w:r>
      <w:r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bCs/>
          <w:iCs/>
          <w:sz w:val="22"/>
          <w:szCs w:val="22"/>
        </w:rPr>
        <w:t>Lamtouggui</w:t>
      </w:r>
      <w:proofErr w:type="spellEnd"/>
      <w:r>
        <w:rPr>
          <w:rFonts w:asciiTheme="minorHAnsi" w:hAnsiTheme="minorHAnsi" w:cs="Calibri"/>
          <w:bCs/>
          <w:iCs/>
          <w:sz w:val="22"/>
          <w:szCs w:val="22"/>
        </w:rPr>
        <w:t xml:space="preserve"> et appuyé par Anne-Rachel Fait</w:t>
      </w:r>
    </w:p>
    <w:p w14:paraId="629CE975" w14:textId="33119A88" w:rsidR="00B432CE" w:rsidRDefault="00B432CE" w:rsidP="00B432CE">
      <w:pPr>
        <w:tabs>
          <w:tab w:val="left" w:pos="567"/>
          <w:tab w:val="left" w:pos="1134"/>
        </w:tabs>
        <w:jc w:val="both"/>
        <w:rPr>
          <w:rFonts w:asciiTheme="minorHAnsi" w:hAnsiTheme="minorHAnsi" w:cs="Calibri"/>
          <w:b/>
          <w:i/>
          <w:iCs/>
          <w:sz w:val="22"/>
          <w:szCs w:val="22"/>
        </w:rPr>
      </w:pPr>
      <w:r w:rsidRPr="00265258">
        <w:rPr>
          <w:rFonts w:asciiTheme="minorHAnsi" w:hAnsiTheme="minorHAnsi" w:cs="Calibri"/>
          <w:b/>
          <w:i/>
          <w:iCs/>
          <w:sz w:val="22"/>
          <w:szCs w:val="22"/>
        </w:rPr>
        <w:tab/>
        <w:t>5.6</w:t>
      </w:r>
      <w:r w:rsidRPr="00265258">
        <w:rPr>
          <w:rFonts w:asciiTheme="minorHAnsi" w:hAnsiTheme="minorHAnsi" w:cs="Calibri"/>
          <w:b/>
          <w:i/>
          <w:iCs/>
          <w:sz w:val="22"/>
          <w:szCs w:val="22"/>
        </w:rPr>
        <w:tab/>
        <w:t>Présentation des candidats</w:t>
      </w:r>
    </w:p>
    <w:p w14:paraId="790BAB16" w14:textId="732C78B3" w:rsidR="00A163AC" w:rsidRPr="001D34F1" w:rsidRDefault="00A163AC" w:rsidP="00E14E5B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i/>
          <w:iCs/>
          <w:sz w:val="22"/>
          <w:szCs w:val="22"/>
        </w:rPr>
        <w:tab/>
      </w:r>
    </w:p>
    <w:p w14:paraId="5F25C92C" w14:textId="2C7BDC1C" w:rsidR="00630BDA" w:rsidRDefault="00E14E5B" w:rsidP="00E14E5B">
      <w:pPr>
        <w:tabs>
          <w:tab w:val="left" w:pos="540"/>
          <w:tab w:val="left" w:pos="1080"/>
        </w:tabs>
        <w:spacing w:after="200"/>
        <w:jc w:val="both"/>
        <w:rPr>
          <w:rFonts w:asciiTheme="minorHAnsi" w:hAnsiTheme="minorHAnsi" w:cs="Calibri"/>
          <w:b/>
          <w:i/>
          <w:sz w:val="22"/>
          <w:szCs w:val="22"/>
        </w:rPr>
      </w:pPr>
      <w:r>
        <w:rPr>
          <w:rFonts w:asciiTheme="minorHAnsi" w:hAnsiTheme="minorHAnsi" w:cs="Calibri"/>
          <w:b/>
          <w:i/>
          <w:iCs/>
          <w:sz w:val="22"/>
          <w:szCs w:val="22"/>
        </w:rPr>
        <w:tab/>
      </w:r>
      <w:r w:rsidR="00A80DB0">
        <w:rPr>
          <w:rFonts w:asciiTheme="minorHAnsi" w:hAnsiTheme="minorHAnsi" w:cs="Calibri"/>
          <w:b/>
          <w:i/>
          <w:sz w:val="22"/>
          <w:szCs w:val="22"/>
        </w:rPr>
        <w:t>5.</w:t>
      </w:r>
      <w:r>
        <w:rPr>
          <w:rFonts w:asciiTheme="minorHAnsi" w:hAnsiTheme="minorHAnsi" w:cs="Calibri"/>
          <w:b/>
          <w:i/>
          <w:sz w:val="22"/>
          <w:szCs w:val="22"/>
        </w:rPr>
        <w:t>7</w:t>
      </w:r>
      <w:r w:rsidR="00A80DB0">
        <w:rPr>
          <w:rFonts w:asciiTheme="minorHAnsi" w:hAnsiTheme="minorHAnsi" w:cs="Calibri"/>
          <w:b/>
          <w:i/>
          <w:sz w:val="22"/>
          <w:szCs w:val="22"/>
        </w:rPr>
        <w:tab/>
        <w:t>Élection du représentant et de son substitut au comité de parents</w:t>
      </w:r>
    </w:p>
    <w:p w14:paraId="7C02B48A" w14:textId="54F10F15" w:rsidR="00E14E5B" w:rsidRDefault="00E14E5B" w:rsidP="00E14E5B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i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Il est proposé par</w:t>
      </w:r>
    </w:p>
    <w:p w14:paraId="0ED518A2" w14:textId="77777777" w:rsidR="00E14E5B" w:rsidRPr="001D34F1" w:rsidRDefault="00E14E5B" w:rsidP="00E14E5B">
      <w:pPr>
        <w:tabs>
          <w:tab w:val="left" w:pos="993"/>
        </w:tabs>
        <w:ind w:left="99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Appuyé par</w:t>
      </w:r>
    </w:p>
    <w:p w14:paraId="2C0911BB" w14:textId="201EB421" w:rsidR="00E14E5B" w:rsidRPr="00E33DE2" w:rsidRDefault="00E14E5B" w:rsidP="00E14E5B">
      <w:pPr>
        <w:tabs>
          <w:tab w:val="left" w:pos="540"/>
          <w:tab w:val="left" w:pos="1080"/>
        </w:tabs>
        <w:spacing w:after="200"/>
        <w:jc w:val="both"/>
        <w:rPr>
          <w:rFonts w:asciiTheme="minorHAnsi" w:hAnsiTheme="minorHAnsi" w:cs="Calibri"/>
          <w:b/>
          <w:i/>
          <w:sz w:val="22"/>
          <w:szCs w:val="22"/>
        </w:rPr>
      </w:pPr>
    </w:p>
    <w:p w14:paraId="47A37BC5" w14:textId="3A890E9A" w:rsidR="00630BDA" w:rsidRDefault="00B432CE" w:rsidP="003D2A1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Informations générales de la direction</w:t>
      </w:r>
    </w:p>
    <w:p w14:paraId="3701F09B" w14:textId="77777777" w:rsidR="00265258" w:rsidRDefault="00265258" w:rsidP="00265258">
      <w:pPr>
        <w:tabs>
          <w:tab w:val="left" w:pos="540"/>
        </w:tabs>
        <w:ind w:left="54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5D005C9" w14:textId="7AD7C9AC" w:rsidR="00B432CE" w:rsidRDefault="00265258" w:rsidP="00B432CE">
      <w:pPr>
        <w:tabs>
          <w:tab w:val="left" w:pos="540"/>
        </w:tabs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  <w:t>6.1</w:t>
      </w:r>
      <w:r>
        <w:rPr>
          <w:rFonts w:asciiTheme="minorHAnsi" w:hAnsiTheme="minorHAnsi" w:cs="Calibri"/>
          <w:b/>
          <w:sz w:val="22"/>
          <w:szCs w:val="22"/>
        </w:rPr>
        <w:tab/>
      </w:r>
      <w:r w:rsidR="00AB37A7">
        <w:rPr>
          <w:rFonts w:asciiTheme="minorHAnsi" w:hAnsiTheme="minorHAnsi" w:cs="Calibri"/>
          <w:b/>
          <w:sz w:val="22"/>
          <w:szCs w:val="22"/>
        </w:rPr>
        <w:t>Projet éducatif</w:t>
      </w:r>
    </w:p>
    <w:p w14:paraId="4360C086" w14:textId="6C8F8817" w:rsidR="00AB37A7" w:rsidRDefault="00AB37A7" w:rsidP="00B432CE">
      <w:pPr>
        <w:tabs>
          <w:tab w:val="left" w:pos="540"/>
        </w:tabs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</w:r>
    </w:p>
    <w:p w14:paraId="5964DBC1" w14:textId="0E129016" w:rsidR="00AB37A7" w:rsidRDefault="00AB37A7" w:rsidP="00B432CE">
      <w:pPr>
        <w:tabs>
          <w:tab w:val="left" w:pos="540"/>
        </w:tabs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  <w:t>6.2</w:t>
      </w:r>
      <w:r>
        <w:rPr>
          <w:rFonts w:asciiTheme="minorHAnsi" w:hAnsiTheme="minorHAnsi" w:cs="Calibri"/>
          <w:b/>
          <w:sz w:val="22"/>
          <w:szCs w:val="22"/>
        </w:rPr>
        <w:tab/>
      </w:r>
      <w:r w:rsidR="00114790">
        <w:rPr>
          <w:rFonts w:asciiTheme="minorHAnsi" w:hAnsiTheme="minorHAnsi" w:cs="Calibri"/>
          <w:b/>
          <w:sz w:val="22"/>
          <w:szCs w:val="22"/>
        </w:rPr>
        <w:t>Clientèle 2022-2023</w:t>
      </w:r>
    </w:p>
    <w:p w14:paraId="19DBC169" w14:textId="77777777" w:rsidR="00265258" w:rsidRDefault="00265258" w:rsidP="00B432CE">
      <w:pPr>
        <w:tabs>
          <w:tab w:val="left" w:pos="54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14:paraId="22EEBC77" w14:textId="317A7CDB" w:rsidR="00B432CE" w:rsidRDefault="00A80DB0" w:rsidP="00635701">
      <w:pPr>
        <w:tabs>
          <w:tab w:val="left" w:pos="540"/>
        </w:tabs>
        <w:ind w:left="1416" w:hanging="876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6.</w:t>
      </w:r>
      <w:r w:rsidR="00114790">
        <w:rPr>
          <w:rFonts w:asciiTheme="minorHAnsi" w:hAnsiTheme="minorHAnsi" w:cs="Calibri"/>
          <w:b/>
          <w:sz w:val="22"/>
          <w:szCs w:val="22"/>
        </w:rPr>
        <w:t>3</w:t>
      </w:r>
      <w:r>
        <w:rPr>
          <w:rFonts w:asciiTheme="minorHAnsi" w:hAnsiTheme="minorHAnsi" w:cs="Calibri"/>
          <w:b/>
          <w:sz w:val="22"/>
          <w:szCs w:val="22"/>
        </w:rPr>
        <w:tab/>
      </w:r>
      <w:r w:rsidR="00114790">
        <w:rPr>
          <w:rFonts w:asciiTheme="minorHAnsi" w:hAnsiTheme="minorHAnsi" w:cs="Calibri"/>
          <w:b/>
          <w:sz w:val="22"/>
          <w:szCs w:val="22"/>
        </w:rPr>
        <w:t xml:space="preserve">Mandat de l’équipe de direction/ Projet éducatif, pratiques gagnantes des apprentissages en littératie et numératie en intégrant le numérique, </w:t>
      </w:r>
      <w:proofErr w:type="spellStart"/>
      <w:r w:rsidR="00114790">
        <w:rPr>
          <w:rFonts w:asciiTheme="minorHAnsi" w:hAnsiTheme="minorHAnsi" w:cs="Calibri"/>
          <w:b/>
          <w:sz w:val="22"/>
          <w:szCs w:val="22"/>
        </w:rPr>
        <w:t>Mozaïk</w:t>
      </w:r>
      <w:proofErr w:type="spellEnd"/>
      <w:r w:rsidR="00114790">
        <w:rPr>
          <w:rFonts w:asciiTheme="minorHAnsi" w:hAnsiTheme="minorHAnsi" w:cs="Calibri"/>
          <w:b/>
          <w:sz w:val="22"/>
          <w:szCs w:val="22"/>
        </w:rPr>
        <w:t>, campagne de financement, milieu bienveillant avec le plan d’action et le développement des habiletés sociaux émotionnelles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3BC0E9E9" w14:textId="77777777" w:rsidR="00B432CE" w:rsidRDefault="00B432CE" w:rsidP="00B432CE">
      <w:pPr>
        <w:tabs>
          <w:tab w:val="left" w:pos="540"/>
        </w:tabs>
        <w:ind w:left="54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72DA70D3" w14:textId="75AE8503" w:rsidR="00B432CE" w:rsidRDefault="00B432CE" w:rsidP="00B432CE">
      <w:pPr>
        <w:tabs>
          <w:tab w:val="left" w:pos="540"/>
        </w:tabs>
        <w:ind w:left="540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6.</w:t>
      </w:r>
      <w:r w:rsidR="00265258">
        <w:rPr>
          <w:rFonts w:asciiTheme="minorHAnsi" w:hAnsiTheme="minorHAnsi" w:cs="Calibri"/>
          <w:b/>
          <w:sz w:val="22"/>
          <w:szCs w:val="22"/>
        </w:rPr>
        <w:t>4</w:t>
      </w:r>
      <w:r>
        <w:rPr>
          <w:rFonts w:asciiTheme="minorHAnsi" w:hAnsiTheme="minorHAnsi" w:cs="Calibri"/>
          <w:b/>
          <w:sz w:val="22"/>
          <w:szCs w:val="22"/>
        </w:rPr>
        <w:tab/>
        <w:t>Service de garde / clientèle</w:t>
      </w:r>
    </w:p>
    <w:p w14:paraId="4331CDF5" w14:textId="68477FB7" w:rsidR="002D7572" w:rsidRPr="002D7572" w:rsidRDefault="002D7572" w:rsidP="00B432CE">
      <w:pPr>
        <w:tabs>
          <w:tab w:val="left" w:pos="540"/>
        </w:tabs>
        <w:ind w:left="540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 w:rsidRPr="002D7572">
        <w:rPr>
          <w:rFonts w:asciiTheme="minorHAnsi" w:hAnsiTheme="minorHAnsi" w:cs="Calibri"/>
          <w:bCs/>
          <w:sz w:val="22"/>
          <w:szCs w:val="22"/>
        </w:rPr>
        <w:t>Nouvelle responsable au service de garde</w:t>
      </w:r>
    </w:p>
    <w:p w14:paraId="41273F0C" w14:textId="77777777" w:rsidR="00B432CE" w:rsidRDefault="00B432CE" w:rsidP="00B432CE">
      <w:pPr>
        <w:tabs>
          <w:tab w:val="left" w:pos="540"/>
        </w:tabs>
        <w:ind w:left="54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19AA7485" w14:textId="62FFD79F" w:rsidR="00B432CE" w:rsidRDefault="00A80DB0" w:rsidP="00B432CE">
      <w:pPr>
        <w:tabs>
          <w:tab w:val="left" w:pos="540"/>
        </w:tabs>
        <w:ind w:left="540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6.</w:t>
      </w:r>
      <w:r w:rsidR="00265258">
        <w:rPr>
          <w:rFonts w:asciiTheme="minorHAnsi" w:hAnsiTheme="minorHAnsi" w:cs="Calibri"/>
          <w:b/>
          <w:sz w:val="22"/>
          <w:szCs w:val="22"/>
        </w:rPr>
        <w:t>5</w:t>
      </w:r>
      <w:r>
        <w:rPr>
          <w:rFonts w:asciiTheme="minorHAnsi" w:hAnsiTheme="minorHAnsi" w:cs="Calibri"/>
          <w:b/>
          <w:sz w:val="22"/>
          <w:szCs w:val="22"/>
        </w:rPr>
        <w:tab/>
      </w:r>
      <w:r w:rsidR="00635701">
        <w:rPr>
          <w:rFonts w:asciiTheme="minorHAnsi" w:hAnsiTheme="minorHAnsi" w:cs="Calibri"/>
          <w:b/>
          <w:sz w:val="22"/>
          <w:szCs w:val="22"/>
        </w:rPr>
        <w:t>Formation aux parents / site de l’école et du CSSDN</w:t>
      </w:r>
    </w:p>
    <w:p w14:paraId="5C27C318" w14:textId="0123F415" w:rsidR="00B432CE" w:rsidRPr="00A80DB0" w:rsidRDefault="00B432CE" w:rsidP="00D23D6E">
      <w:pPr>
        <w:tabs>
          <w:tab w:val="left" w:pos="54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14:paraId="7C7449A1" w14:textId="77777777" w:rsidR="00630BDA" w:rsidRPr="001D34F1" w:rsidRDefault="00630BDA" w:rsidP="00292A5E">
      <w:pPr>
        <w:tabs>
          <w:tab w:val="left" w:pos="540"/>
          <w:tab w:val="left" w:pos="1080"/>
        </w:tabs>
        <w:spacing w:after="200"/>
        <w:jc w:val="both"/>
        <w:rPr>
          <w:rFonts w:asciiTheme="minorHAnsi" w:hAnsiTheme="minorHAnsi" w:cs="Calibri"/>
          <w:sz w:val="22"/>
          <w:szCs w:val="22"/>
        </w:rPr>
      </w:pPr>
    </w:p>
    <w:p w14:paraId="1439A47F" w14:textId="77777777" w:rsidR="00630BDA" w:rsidRPr="001D34F1" w:rsidRDefault="00630BDA" w:rsidP="003D2A13">
      <w:pPr>
        <w:jc w:val="both"/>
        <w:rPr>
          <w:rFonts w:asciiTheme="minorHAnsi" w:hAnsiTheme="minorHAnsi"/>
          <w:sz w:val="22"/>
          <w:szCs w:val="22"/>
        </w:rPr>
      </w:pPr>
    </w:p>
    <w:p w14:paraId="02684B1F" w14:textId="76CF1261" w:rsidR="00630BDA" w:rsidRDefault="00292A5E" w:rsidP="00292A5E">
      <w:pPr>
        <w:pStyle w:val="Paragraphedeliste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292A5E">
        <w:rPr>
          <w:rFonts w:asciiTheme="minorHAnsi" w:hAnsiTheme="minorHAnsi" w:cs="Calibri"/>
          <w:b/>
          <w:sz w:val="22"/>
          <w:szCs w:val="22"/>
        </w:rPr>
        <w:t>Élection d’un organisme de</w:t>
      </w:r>
      <w:r w:rsidR="00A80DB0">
        <w:rPr>
          <w:rFonts w:asciiTheme="minorHAnsi" w:hAnsiTheme="minorHAnsi" w:cs="Calibri"/>
          <w:b/>
          <w:sz w:val="22"/>
          <w:szCs w:val="22"/>
        </w:rPr>
        <w:t xml:space="preserve"> participations de</w:t>
      </w:r>
      <w:r w:rsidRPr="00292A5E">
        <w:rPr>
          <w:rFonts w:asciiTheme="minorHAnsi" w:hAnsiTheme="minorHAnsi" w:cs="Calibri"/>
          <w:b/>
          <w:sz w:val="22"/>
          <w:szCs w:val="22"/>
        </w:rPr>
        <w:t xml:space="preserve"> parents</w:t>
      </w:r>
    </w:p>
    <w:p w14:paraId="0101056F" w14:textId="53FA017B" w:rsidR="00140813" w:rsidRDefault="001E6581" w:rsidP="001E6581">
      <w:pPr>
        <w:pStyle w:val="Paragraphedeliste"/>
        <w:numPr>
          <w:ilvl w:val="0"/>
          <w:numId w:val="13"/>
        </w:numPr>
        <w:tabs>
          <w:tab w:val="left" w:pos="540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1E6581">
        <w:rPr>
          <w:rFonts w:asciiTheme="minorHAnsi" w:hAnsiTheme="minorHAnsi" w:cs="Calibri"/>
          <w:bCs/>
          <w:sz w:val="22"/>
          <w:szCs w:val="22"/>
        </w:rPr>
        <w:lastRenderedPageBreak/>
        <w:t>Anne-Rachel Fait</w:t>
      </w:r>
    </w:p>
    <w:p w14:paraId="3917B0EA" w14:textId="245E1369" w:rsidR="001E6581" w:rsidRDefault="001E6581" w:rsidP="001E6581">
      <w:pPr>
        <w:pStyle w:val="Paragraphedeliste"/>
        <w:numPr>
          <w:ilvl w:val="0"/>
          <w:numId w:val="13"/>
        </w:numPr>
        <w:tabs>
          <w:tab w:val="left" w:pos="540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Lynda Lafrance</w:t>
      </w:r>
    </w:p>
    <w:p w14:paraId="481B7BB6" w14:textId="1F036275" w:rsidR="00EF44FE" w:rsidRDefault="00EF44FE" w:rsidP="001E6581">
      <w:pPr>
        <w:pStyle w:val="Paragraphedeliste"/>
        <w:numPr>
          <w:ilvl w:val="0"/>
          <w:numId w:val="13"/>
        </w:numPr>
        <w:tabs>
          <w:tab w:val="left" w:pos="540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Pascal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Briault</w:t>
      </w:r>
      <w:proofErr w:type="spellEnd"/>
    </w:p>
    <w:p w14:paraId="5FE4E916" w14:textId="20851C22" w:rsidR="00EF44FE" w:rsidRDefault="00EF44FE" w:rsidP="00EF44FE">
      <w:pPr>
        <w:tabs>
          <w:tab w:val="left" w:pos="540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ab/>
        <w:t>Proposé par Louis-Sébastien Caron</w:t>
      </w:r>
    </w:p>
    <w:p w14:paraId="55D55D71" w14:textId="1DF4D4E5" w:rsidR="00EF44FE" w:rsidRPr="00EF44FE" w:rsidRDefault="00EF44FE" w:rsidP="00EF44FE">
      <w:pPr>
        <w:tabs>
          <w:tab w:val="left" w:pos="540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ab/>
        <w:t xml:space="preserve">Appuyé par Christine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Prétryk</w:t>
      </w:r>
      <w:proofErr w:type="spellEnd"/>
    </w:p>
    <w:p w14:paraId="76169377" w14:textId="77777777" w:rsidR="00891418" w:rsidRDefault="00891418" w:rsidP="00891418">
      <w:pPr>
        <w:pStyle w:val="Paragraphedeliste"/>
        <w:tabs>
          <w:tab w:val="left" w:pos="54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14:paraId="5B2426B4" w14:textId="77777777" w:rsidR="00292A5E" w:rsidRDefault="00292A5E" w:rsidP="00292A5E">
      <w:pPr>
        <w:pStyle w:val="Paragraphedeliste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891418">
        <w:rPr>
          <w:rFonts w:asciiTheme="minorHAnsi" w:hAnsiTheme="minorHAnsi" w:cs="Calibri"/>
          <w:b/>
          <w:sz w:val="22"/>
          <w:szCs w:val="22"/>
        </w:rPr>
        <w:t>Période de questions</w:t>
      </w:r>
    </w:p>
    <w:p w14:paraId="14EDBC82" w14:textId="77777777" w:rsidR="00891418" w:rsidRPr="00891418" w:rsidRDefault="00891418" w:rsidP="00891418">
      <w:pPr>
        <w:pStyle w:val="Paragraphedeliste"/>
        <w:rPr>
          <w:rFonts w:asciiTheme="minorHAnsi" w:hAnsiTheme="minorHAnsi" w:cs="Calibri"/>
          <w:b/>
          <w:sz w:val="22"/>
          <w:szCs w:val="22"/>
        </w:rPr>
      </w:pPr>
    </w:p>
    <w:p w14:paraId="7F657707" w14:textId="77777777" w:rsidR="00630BDA" w:rsidRPr="00891418" w:rsidRDefault="00630BDA" w:rsidP="00891418">
      <w:pPr>
        <w:pStyle w:val="Paragraphedeliste"/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891418">
        <w:rPr>
          <w:rFonts w:asciiTheme="minorHAnsi" w:hAnsiTheme="minorHAnsi" w:cs="Calibri"/>
          <w:b/>
          <w:sz w:val="22"/>
          <w:szCs w:val="22"/>
        </w:rPr>
        <w:t>Levée de l’assemblée</w:t>
      </w:r>
    </w:p>
    <w:p w14:paraId="72944366" w14:textId="77777777" w:rsidR="00630BDA" w:rsidRPr="001D34F1" w:rsidRDefault="00630BDA" w:rsidP="00292A5E">
      <w:pPr>
        <w:tabs>
          <w:tab w:val="left" w:pos="540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3CEA83A3" w14:textId="77777777" w:rsidR="00630BDA" w:rsidRPr="001D34F1" w:rsidRDefault="00630BDA" w:rsidP="003D2A13">
      <w:pPr>
        <w:tabs>
          <w:tab w:val="left" w:pos="540"/>
        </w:tabs>
        <w:ind w:left="540" w:hanging="540"/>
        <w:jc w:val="both"/>
        <w:rPr>
          <w:rFonts w:asciiTheme="minorHAnsi" w:hAnsiTheme="minorHAnsi" w:cs="Calibri"/>
          <w:sz w:val="22"/>
          <w:szCs w:val="22"/>
        </w:rPr>
      </w:pPr>
    </w:p>
    <w:p w14:paraId="0BC8C721" w14:textId="77777777" w:rsidR="00630BDA" w:rsidRPr="001D34F1" w:rsidRDefault="00630BDA" w:rsidP="003D2A13">
      <w:pPr>
        <w:tabs>
          <w:tab w:val="left" w:pos="540"/>
        </w:tabs>
        <w:ind w:left="540" w:hanging="540"/>
        <w:jc w:val="both"/>
        <w:rPr>
          <w:rFonts w:asciiTheme="minorHAnsi" w:hAnsiTheme="minorHAnsi" w:cs="Calibri"/>
          <w:sz w:val="22"/>
          <w:szCs w:val="22"/>
        </w:rPr>
      </w:pPr>
    </w:p>
    <w:p w14:paraId="308BF855" w14:textId="77777777" w:rsidR="00630BDA" w:rsidRPr="001D34F1" w:rsidRDefault="00630BDA" w:rsidP="003D2A13">
      <w:pPr>
        <w:tabs>
          <w:tab w:val="left" w:pos="540"/>
        </w:tabs>
        <w:ind w:left="540" w:hanging="540"/>
        <w:jc w:val="both"/>
        <w:rPr>
          <w:rFonts w:asciiTheme="minorHAnsi" w:hAnsiTheme="minorHAnsi" w:cs="Calibri"/>
          <w:sz w:val="22"/>
          <w:szCs w:val="22"/>
        </w:rPr>
      </w:pPr>
      <w:r w:rsidRPr="001D34F1">
        <w:rPr>
          <w:rFonts w:asciiTheme="minorHAnsi" w:hAnsiTheme="minorHAns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7067C8" wp14:editId="384A187B">
                <wp:simplePos x="0" y="0"/>
                <wp:positionH relativeFrom="margin">
                  <wp:posOffset>4045585</wp:posOffset>
                </wp:positionH>
                <wp:positionV relativeFrom="paragraph">
                  <wp:posOffset>94615</wp:posOffset>
                </wp:positionV>
                <wp:extent cx="2036445" cy="66167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A6D59" w14:textId="581C87AA" w:rsidR="00630BDA" w:rsidRDefault="00630BDA" w:rsidP="00630BDA"/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067C8" id="Rectangle 6" o:spid="_x0000_s1027" style="position:absolute;left:0;text-align:left;margin-left:318.55pt;margin-top:7.45pt;width:160.35pt;height:52.1pt;z-index:-2516541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" stroked="f" strokeweight="1pt">
                <v:textbox style="mso-fit-shape-to-text:t" inset="1pt,1pt,1pt,1pt">
                  <w:txbxContent>
                    <w:p w14:paraId="21FA6D59" w14:textId="581C87AA" w:rsidR="00630BDA" w:rsidRDefault="00630BDA" w:rsidP="00630BDA"/>
                  </w:txbxContent>
                </v:textbox>
                <w10:wrap anchorx="margin"/>
              </v:rect>
            </w:pict>
          </mc:Fallback>
        </mc:AlternateContent>
      </w:r>
    </w:p>
    <w:p w14:paraId="04C2A954" w14:textId="4761E326" w:rsidR="00630BDA" w:rsidRPr="001D34F1" w:rsidRDefault="00630BDA" w:rsidP="003D2A13">
      <w:pPr>
        <w:tabs>
          <w:tab w:val="left" w:pos="540"/>
        </w:tabs>
        <w:ind w:left="540" w:hanging="540"/>
        <w:jc w:val="both"/>
        <w:rPr>
          <w:rFonts w:asciiTheme="minorHAnsi" w:hAnsiTheme="minorHAnsi" w:cs="Calibri"/>
          <w:sz w:val="22"/>
          <w:szCs w:val="22"/>
        </w:rPr>
      </w:pPr>
    </w:p>
    <w:p w14:paraId="3AE6A3D4" w14:textId="6EF546DD" w:rsidR="00630BDA" w:rsidRPr="001D34F1" w:rsidRDefault="00630BDA" w:rsidP="003D2A13">
      <w:pPr>
        <w:tabs>
          <w:tab w:val="left" w:pos="540"/>
        </w:tabs>
        <w:ind w:left="540" w:hanging="540"/>
        <w:jc w:val="both"/>
        <w:rPr>
          <w:rFonts w:asciiTheme="minorHAnsi" w:hAnsiTheme="minorHAnsi" w:cs="Calibri"/>
          <w:sz w:val="22"/>
          <w:szCs w:val="22"/>
        </w:rPr>
      </w:pPr>
      <w:r w:rsidRPr="001D34F1">
        <w:rPr>
          <w:rFonts w:asciiTheme="minorHAnsi" w:hAnsiTheme="minorHAnsi" w:cs="Calibri"/>
          <w:sz w:val="22"/>
          <w:szCs w:val="22"/>
        </w:rPr>
        <w:t>Secrétaire de l’assemblée</w:t>
      </w:r>
    </w:p>
    <w:p w14:paraId="3D27CB37" w14:textId="115407E4" w:rsidR="00E7705C" w:rsidRPr="001D34F1" w:rsidRDefault="00265258" w:rsidP="003D2A13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64A4421" wp14:editId="2DC6A95A">
            <wp:simplePos x="0" y="0"/>
            <wp:positionH relativeFrom="margin">
              <wp:posOffset>3744504</wp:posOffset>
            </wp:positionH>
            <wp:positionV relativeFrom="paragraph">
              <wp:posOffset>29028</wp:posOffset>
            </wp:positionV>
            <wp:extent cx="2439043" cy="80925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43" cy="80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05C" w:rsidRPr="001D34F1" w:rsidSect="0080697F">
      <w:pgSz w:w="12240" w:h="15840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DA8FF3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566F3"/>
    <w:multiLevelType w:val="multilevel"/>
    <w:tmpl w:val="AA7E2D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56727FA"/>
    <w:multiLevelType w:val="hybridMultilevel"/>
    <w:tmpl w:val="93B4D2F4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D674E4E"/>
    <w:multiLevelType w:val="multilevel"/>
    <w:tmpl w:val="947E2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826226E"/>
    <w:multiLevelType w:val="hybridMultilevel"/>
    <w:tmpl w:val="2B42FE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01E14"/>
    <w:multiLevelType w:val="hybridMultilevel"/>
    <w:tmpl w:val="50E288A4"/>
    <w:lvl w:ilvl="0" w:tplc="0C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46C06BB"/>
    <w:multiLevelType w:val="multilevel"/>
    <w:tmpl w:val="A590297A"/>
    <w:lvl w:ilvl="0">
      <w:start w:val="1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8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5EF816CB"/>
    <w:multiLevelType w:val="hybridMultilevel"/>
    <w:tmpl w:val="4BA09182"/>
    <w:lvl w:ilvl="0" w:tplc="9022CE3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166142"/>
    <w:multiLevelType w:val="hybridMultilevel"/>
    <w:tmpl w:val="7524747A"/>
    <w:lvl w:ilvl="0" w:tplc="0DDE8158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7030D9"/>
    <w:multiLevelType w:val="hybridMultilevel"/>
    <w:tmpl w:val="D7B86810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5CA1814"/>
    <w:multiLevelType w:val="multilevel"/>
    <w:tmpl w:val="F822F2B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040" w:hanging="72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560" w:hanging="1080"/>
      </w:pPr>
    </w:lvl>
    <w:lvl w:ilvl="7">
      <w:start w:val="1"/>
      <w:numFmt w:val="decimal"/>
      <w:lvlText w:val="%1.%2.%3.%4.%5.%6.%7.%8"/>
      <w:lvlJc w:val="left"/>
      <w:pPr>
        <w:ind w:left="8640" w:hanging="108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11" w15:restartNumberingAfterBreak="0">
    <w:nsid w:val="7AAC62E8"/>
    <w:multiLevelType w:val="hybridMultilevel"/>
    <w:tmpl w:val="DFF2C87E"/>
    <w:lvl w:ilvl="0" w:tplc="07BAC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6160035">
    <w:abstractNumId w:val="11"/>
  </w:num>
  <w:num w:numId="2" w16cid:durableId="330062194">
    <w:abstractNumId w:val="9"/>
  </w:num>
  <w:num w:numId="3" w16cid:durableId="91046929">
    <w:abstractNumId w:val="3"/>
  </w:num>
  <w:num w:numId="4" w16cid:durableId="1752312272">
    <w:abstractNumId w:val="7"/>
  </w:num>
  <w:num w:numId="5" w16cid:durableId="1203176512">
    <w:abstractNumId w:val="10"/>
  </w:num>
  <w:num w:numId="6" w16cid:durableId="839003237">
    <w:abstractNumId w:val="7"/>
  </w:num>
  <w:num w:numId="7" w16cid:durableId="447968125">
    <w:abstractNumId w:val="2"/>
  </w:num>
  <w:num w:numId="8" w16cid:durableId="486016721">
    <w:abstractNumId w:val="4"/>
  </w:num>
  <w:num w:numId="9" w16cid:durableId="421145185">
    <w:abstractNumId w:val="5"/>
  </w:num>
  <w:num w:numId="10" w16cid:durableId="1758012996">
    <w:abstractNumId w:val="1"/>
  </w:num>
  <w:num w:numId="11" w16cid:durableId="1833252355">
    <w:abstractNumId w:val="6"/>
  </w:num>
  <w:num w:numId="12" w16cid:durableId="681013894">
    <w:abstractNumId w:val="0"/>
  </w:num>
  <w:num w:numId="13" w16cid:durableId="1774204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DA"/>
    <w:rsid w:val="00011F8F"/>
    <w:rsid w:val="00033B8D"/>
    <w:rsid w:val="00045ADE"/>
    <w:rsid w:val="00051464"/>
    <w:rsid w:val="000D3294"/>
    <w:rsid w:val="00114790"/>
    <w:rsid w:val="00114966"/>
    <w:rsid w:val="00140813"/>
    <w:rsid w:val="001B6977"/>
    <w:rsid w:val="001C58E5"/>
    <w:rsid w:val="001D34F1"/>
    <w:rsid w:val="001D6F89"/>
    <w:rsid w:val="001E6581"/>
    <w:rsid w:val="00233CC3"/>
    <w:rsid w:val="002457A5"/>
    <w:rsid w:val="00254F53"/>
    <w:rsid w:val="00265258"/>
    <w:rsid w:val="0026672A"/>
    <w:rsid w:val="00292A5E"/>
    <w:rsid w:val="002B04E8"/>
    <w:rsid w:val="002B2735"/>
    <w:rsid w:val="002C3A81"/>
    <w:rsid w:val="002D7572"/>
    <w:rsid w:val="00323F63"/>
    <w:rsid w:val="003D18FF"/>
    <w:rsid w:val="003D2A13"/>
    <w:rsid w:val="004B7484"/>
    <w:rsid w:val="005057FB"/>
    <w:rsid w:val="005A7749"/>
    <w:rsid w:val="005E5E27"/>
    <w:rsid w:val="005F1FAC"/>
    <w:rsid w:val="00630BDA"/>
    <w:rsid w:val="00635701"/>
    <w:rsid w:val="00650B7A"/>
    <w:rsid w:val="00687836"/>
    <w:rsid w:val="006A34A3"/>
    <w:rsid w:val="006F3C9D"/>
    <w:rsid w:val="00702781"/>
    <w:rsid w:val="007272EB"/>
    <w:rsid w:val="007A62D7"/>
    <w:rsid w:val="007C5F5E"/>
    <w:rsid w:val="007D763D"/>
    <w:rsid w:val="00847888"/>
    <w:rsid w:val="008758A8"/>
    <w:rsid w:val="00891418"/>
    <w:rsid w:val="00923D37"/>
    <w:rsid w:val="009C5176"/>
    <w:rsid w:val="009F439E"/>
    <w:rsid w:val="00A163AC"/>
    <w:rsid w:val="00A5706F"/>
    <w:rsid w:val="00A6190E"/>
    <w:rsid w:val="00A80DB0"/>
    <w:rsid w:val="00AB27D3"/>
    <w:rsid w:val="00AB37A7"/>
    <w:rsid w:val="00AC0B2D"/>
    <w:rsid w:val="00B432CE"/>
    <w:rsid w:val="00B81D9C"/>
    <w:rsid w:val="00B855E7"/>
    <w:rsid w:val="00C07DA5"/>
    <w:rsid w:val="00C07ED6"/>
    <w:rsid w:val="00C26107"/>
    <w:rsid w:val="00C85B8D"/>
    <w:rsid w:val="00C877E2"/>
    <w:rsid w:val="00D23D6E"/>
    <w:rsid w:val="00E14E5B"/>
    <w:rsid w:val="00E33DE2"/>
    <w:rsid w:val="00E529D0"/>
    <w:rsid w:val="00E7705C"/>
    <w:rsid w:val="00E923E9"/>
    <w:rsid w:val="00EA0DB9"/>
    <w:rsid w:val="00ED0AA7"/>
    <w:rsid w:val="00EF44FE"/>
    <w:rsid w:val="00EF45B8"/>
    <w:rsid w:val="00F31359"/>
    <w:rsid w:val="00F56C45"/>
    <w:rsid w:val="00F61624"/>
    <w:rsid w:val="00F9066F"/>
    <w:rsid w:val="00FA2AAB"/>
    <w:rsid w:val="00FA2D11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E806F"/>
  <w15:chartTrackingRefBased/>
  <w15:docId w15:val="{76B86C80-D3E3-47F2-B97C-BB34C05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DA"/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630BDA"/>
    <w:pPr>
      <w:keepNext/>
      <w:jc w:val="center"/>
      <w:outlineLvl w:val="0"/>
    </w:pPr>
    <w:rPr>
      <w:rFonts w:ascii="Albertus Medium" w:hAnsi="Albertus Medium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630BDA"/>
    <w:pPr>
      <w:keepNext/>
      <w:outlineLvl w:val="1"/>
    </w:pPr>
    <w:rPr>
      <w:rFonts w:ascii="Albertus Medium" w:hAnsi="Albertus Medium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30BDA"/>
    <w:rPr>
      <w:rFonts w:ascii="Albertus Medium" w:hAnsi="Albertus Medium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30BDA"/>
    <w:rPr>
      <w:rFonts w:ascii="Albertus Medium" w:hAnsi="Albertus Medium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FA2AAB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EA0DB9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Therrien Caroline</dc:creator>
  <cp:keywords/>
  <dc:description/>
  <cp:lastModifiedBy>Ecole Desjardins</cp:lastModifiedBy>
  <cp:revision>3</cp:revision>
  <cp:lastPrinted>2022-09-12T13:46:00Z</cp:lastPrinted>
  <dcterms:created xsi:type="dcterms:W3CDTF">2023-09-13T15:32:00Z</dcterms:created>
  <dcterms:modified xsi:type="dcterms:W3CDTF">2023-09-13T15:34:00Z</dcterms:modified>
</cp:coreProperties>
</file>