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21C6" w14:textId="45061204" w:rsidR="00345D5B" w:rsidRPr="002611F5" w:rsidRDefault="008D70AE" w:rsidP="00345D5B">
      <w:pPr>
        <w:rPr>
          <w:rFonts w:ascii="Arial" w:hAnsi="Arial" w:cs="Arial"/>
          <w:b/>
          <w:bCs/>
          <w:sz w:val="32"/>
          <w:szCs w:val="2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26"/>
          <w:lang w:val="fr-CA"/>
        </w:rPr>
        <w:drawing>
          <wp:inline distT="0" distB="0" distL="0" distR="0" wp14:anchorId="32645A0E" wp14:editId="06C4CB06">
            <wp:extent cx="2858655" cy="1114876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55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8D2F" w14:textId="77777777" w:rsidR="00345D5B" w:rsidRPr="002611F5" w:rsidRDefault="000E41F9" w:rsidP="00345D5B">
      <w:pPr>
        <w:jc w:val="center"/>
        <w:rPr>
          <w:lang w:val="fr-CA"/>
        </w:rPr>
      </w:pPr>
      <w:r>
        <w:rPr>
          <w:rFonts w:ascii="Arial" w:hAnsi="Arial" w:cs="Arial"/>
          <w:b/>
          <w:bCs/>
          <w:noProof/>
          <w:sz w:val="32"/>
          <w:szCs w:val="26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5C301247" wp14:editId="3B3A0B87">
                <wp:extent cx="4171950" cy="552450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E4DA7" w14:textId="77777777" w:rsidR="000E41F9" w:rsidRPr="00D44043" w:rsidRDefault="00D44043" w:rsidP="000E41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44043">
                              <w:rPr>
                                <w:rFonts w:ascii="Century Gothic" w:hAnsi="Century Gothic"/>
                                <w:shadow/>
                                <w:color w:val="AAAAAA"/>
                                <w:spacing w:val="144"/>
                                <w:sz w:val="56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Avis de </w:t>
                            </w:r>
                            <w:r w:rsidR="000E41F9" w:rsidRPr="00D44043">
                              <w:rPr>
                                <w:rFonts w:ascii="Century Gothic" w:hAnsi="Century Gothic"/>
                                <w:shadow/>
                                <w:color w:val="AAAAAA"/>
                                <w:spacing w:val="144"/>
                                <w:sz w:val="56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Convocation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0124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" filled="f" stroked="f">
                <v:stroke joinstyle="round"/>
                <o:lock v:ext="edit" shapetype="t"/>
                <v:textbox style="mso-fit-shape-to-text:t">
                  <w:txbxContent>
                    <w:p w14:paraId="498E4DA7" w14:textId="77777777" w:rsidR="000E41F9" w:rsidRPr="00D44043" w:rsidRDefault="00D44043" w:rsidP="000E41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44043">
                        <w:rPr>
                          <w:rFonts w:ascii="Century Gothic" w:hAnsi="Century Gothic"/>
                          <w:shadow/>
                          <w:color w:val="AAAAAA"/>
                          <w:spacing w:val="144"/>
                          <w:sz w:val="56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Avis de </w:t>
                      </w:r>
                      <w:r w:rsidR="000E41F9" w:rsidRPr="00D44043">
                        <w:rPr>
                          <w:rFonts w:ascii="Century Gothic" w:hAnsi="Century Gothic"/>
                          <w:shadow/>
                          <w:color w:val="AAAAAA"/>
                          <w:spacing w:val="144"/>
                          <w:sz w:val="56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Convocation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C1F44" w14:textId="77777777" w:rsidR="00345D5B" w:rsidRPr="002611F5" w:rsidRDefault="00345D5B" w:rsidP="00345D5B">
      <w:pPr>
        <w:jc w:val="both"/>
        <w:rPr>
          <w:lang w:val="fr-CA"/>
        </w:rPr>
      </w:pPr>
    </w:p>
    <w:p w14:paraId="56C8295A" w14:textId="77777777" w:rsidR="00345D5B" w:rsidRDefault="00345D5B" w:rsidP="00345D5B">
      <w:pPr>
        <w:rPr>
          <w:rFonts w:asciiTheme="minorHAnsi" w:hAnsiTheme="minorHAnsi"/>
          <w:lang w:val="fr-CA"/>
        </w:rPr>
      </w:pPr>
    </w:p>
    <w:p w14:paraId="57E73DA2" w14:textId="77777777" w:rsidR="00345D5B" w:rsidRDefault="00345D5B" w:rsidP="00345D5B">
      <w:pPr>
        <w:rPr>
          <w:rFonts w:asciiTheme="minorHAnsi" w:hAnsiTheme="minorHAnsi"/>
          <w:lang w:val="fr-CA"/>
        </w:rPr>
      </w:pPr>
    </w:p>
    <w:p w14:paraId="5D3444D2" w14:textId="032D693F" w:rsidR="00345D5B" w:rsidRPr="00EB1BBA" w:rsidRDefault="00B12078" w:rsidP="00345D5B">
      <w:pPr>
        <w:rPr>
          <w:rFonts w:asciiTheme="minorHAnsi" w:hAnsiTheme="minorHAnsi"/>
          <w:lang w:val="fr-CA"/>
        </w:rPr>
      </w:pPr>
      <w:r w:rsidRPr="004677F9">
        <w:rPr>
          <w:rFonts w:asciiTheme="minorHAnsi" w:hAnsiTheme="minorHAnsi"/>
          <w:lang w:val="fr-CA"/>
        </w:rPr>
        <w:t xml:space="preserve">Ste-Croix, le </w:t>
      </w:r>
      <w:r w:rsidR="004677F9" w:rsidRPr="004677F9">
        <w:rPr>
          <w:rFonts w:asciiTheme="minorHAnsi" w:hAnsiTheme="minorHAnsi"/>
          <w:lang w:val="fr-CA"/>
        </w:rPr>
        <w:t>7</w:t>
      </w:r>
      <w:r w:rsidR="00A24BF9" w:rsidRPr="004677F9">
        <w:rPr>
          <w:rFonts w:asciiTheme="minorHAnsi" w:hAnsiTheme="minorHAnsi"/>
          <w:lang w:val="fr-CA"/>
        </w:rPr>
        <w:t xml:space="preserve"> avril 202</w:t>
      </w:r>
      <w:r w:rsidR="004677F9" w:rsidRPr="004677F9">
        <w:rPr>
          <w:rFonts w:asciiTheme="minorHAnsi" w:hAnsiTheme="minorHAnsi"/>
          <w:lang w:val="fr-CA"/>
        </w:rPr>
        <w:t>5</w:t>
      </w:r>
    </w:p>
    <w:p w14:paraId="39410561" w14:textId="77777777" w:rsidR="00345D5B" w:rsidRPr="002611F5" w:rsidRDefault="00345D5B" w:rsidP="00345D5B">
      <w:pPr>
        <w:jc w:val="both"/>
        <w:rPr>
          <w:lang w:val="fr-CA"/>
        </w:rPr>
      </w:pPr>
    </w:p>
    <w:p w14:paraId="0E7832F5" w14:textId="77777777" w:rsidR="00345D5B" w:rsidRPr="002611F5" w:rsidRDefault="00345D5B" w:rsidP="00345D5B">
      <w:pPr>
        <w:jc w:val="both"/>
        <w:rPr>
          <w:lang w:val="fr-CA"/>
        </w:rPr>
      </w:pPr>
    </w:p>
    <w:p w14:paraId="344796E1" w14:textId="77777777" w:rsidR="00345D5B" w:rsidRPr="002611F5" w:rsidRDefault="00345D5B" w:rsidP="00345D5B">
      <w:pPr>
        <w:jc w:val="both"/>
        <w:rPr>
          <w:lang w:val="fr-CA"/>
        </w:rPr>
      </w:pPr>
    </w:p>
    <w:p w14:paraId="39740038" w14:textId="77777777" w:rsidR="00345D5B" w:rsidRPr="002611F5" w:rsidRDefault="00345D5B" w:rsidP="00345D5B">
      <w:pPr>
        <w:keepNext/>
        <w:jc w:val="center"/>
        <w:outlineLvl w:val="0"/>
        <w:rPr>
          <w:rFonts w:ascii="Comic Sans MS" w:hAnsi="Comic Sans MS"/>
          <w:b/>
          <w:bCs/>
          <w:sz w:val="20"/>
          <w:szCs w:val="20"/>
          <w:lang w:val="fr-CA"/>
        </w:rPr>
      </w:pPr>
      <w:r w:rsidRPr="002611F5">
        <w:rPr>
          <w:rFonts w:ascii="Comic Sans MS" w:hAnsi="Comic Sans MS"/>
          <w:b/>
          <w:bCs/>
          <w:sz w:val="20"/>
          <w:szCs w:val="20"/>
          <w:lang w:val="fr-CA"/>
        </w:rPr>
        <w:t>AUX MEMBRES DU CONSEIL D’ÉTABLISSEMENT</w:t>
      </w:r>
    </w:p>
    <w:p w14:paraId="32392CF3" w14:textId="31E6260F" w:rsidR="00345D5B" w:rsidRPr="002611F5" w:rsidRDefault="00B12078" w:rsidP="00345D5B">
      <w:pPr>
        <w:keepNext/>
        <w:jc w:val="center"/>
        <w:outlineLvl w:val="0"/>
        <w:rPr>
          <w:rFonts w:ascii="Comic Sans MS" w:hAnsi="Comic Sans MS"/>
          <w:b/>
          <w:bCs/>
          <w:sz w:val="20"/>
          <w:szCs w:val="20"/>
          <w:lang w:val="fr-CA"/>
        </w:rPr>
      </w:pPr>
      <w:r>
        <w:rPr>
          <w:rFonts w:ascii="Comic Sans MS" w:hAnsi="Comic Sans MS"/>
          <w:b/>
          <w:bCs/>
          <w:sz w:val="20"/>
          <w:szCs w:val="20"/>
          <w:lang w:val="fr-CA"/>
        </w:rPr>
        <w:t>De l’école secondaire Pamphile-Le May</w:t>
      </w:r>
    </w:p>
    <w:p w14:paraId="567E407D" w14:textId="77777777" w:rsidR="00345D5B" w:rsidRPr="002611F5" w:rsidRDefault="00345D5B" w:rsidP="00345D5B">
      <w:pPr>
        <w:rPr>
          <w:b/>
          <w:lang w:val="fr-CA"/>
        </w:rPr>
      </w:pPr>
    </w:p>
    <w:p w14:paraId="447CEFEC" w14:textId="77777777" w:rsidR="00345D5B" w:rsidRPr="002611F5" w:rsidRDefault="00345D5B" w:rsidP="00345D5B">
      <w:pPr>
        <w:jc w:val="center"/>
        <w:rPr>
          <w:b/>
          <w:lang w:val="fr-CA"/>
        </w:rPr>
      </w:pPr>
    </w:p>
    <w:p w14:paraId="080D1BE3" w14:textId="37DA44A8" w:rsidR="00345D5B" w:rsidRPr="00EB1BBA" w:rsidRDefault="00B12078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Mesdames, messieurs,</w:t>
      </w:r>
    </w:p>
    <w:p w14:paraId="79F37D32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0D16EE0A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43B6A74F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>Il me fait plaisir de vous convoquer à la rencontre du Conseil d’établissement qui aura lieu</w:t>
      </w:r>
    </w:p>
    <w:p w14:paraId="513D6BF2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3FC8E448" w14:textId="535C3212" w:rsidR="00345D5B" w:rsidRPr="00B12078" w:rsidRDefault="00B12078" w:rsidP="00345D5B">
      <w:pPr>
        <w:jc w:val="center"/>
        <w:rPr>
          <w:rFonts w:asciiTheme="minorHAnsi" w:hAnsiTheme="minorHAnsi"/>
          <w:b/>
          <w:bCs/>
          <w:lang w:val="fr-CA"/>
        </w:rPr>
      </w:pPr>
      <w:r w:rsidRPr="00B12078">
        <w:rPr>
          <w:rFonts w:asciiTheme="minorHAnsi" w:hAnsiTheme="minorHAnsi"/>
          <w:bCs/>
          <w:lang w:val="fr-CA"/>
        </w:rPr>
        <w:t xml:space="preserve">Le mercredi </w:t>
      </w:r>
      <w:r w:rsidR="004F0E23">
        <w:rPr>
          <w:rFonts w:asciiTheme="minorHAnsi" w:hAnsiTheme="minorHAnsi"/>
          <w:bCs/>
          <w:lang w:val="fr-CA"/>
        </w:rPr>
        <w:t>2</w:t>
      </w:r>
      <w:r w:rsidR="007B5E8C">
        <w:rPr>
          <w:rFonts w:asciiTheme="minorHAnsi" w:hAnsiTheme="minorHAnsi"/>
          <w:bCs/>
          <w:lang w:val="fr-CA"/>
        </w:rPr>
        <w:t>3</w:t>
      </w:r>
      <w:r w:rsidR="004F0E23">
        <w:rPr>
          <w:rFonts w:asciiTheme="minorHAnsi" w:hAnsiTheme="minorHAnsi"/>
          <w:bCs/>
          <w:lang w:val="fr-CA"/>
        </w:rPr>
        <w:t xml:space="preserve"> avril</w:t>
      </w:r>
      <w:r w:rsidRPr="00B12078">
        <w:rPr>
          <w:rFonts w:asciiTheme="minorHAnsi" w:hAnsiTheme="minorHAnsi"/>
          <w:bCs/>
          <w:lang w:val="fr-CA"/>
        </w:rPr>
        <w:t xml:space="preserve"> 202</w:t>
      </w:r>
      <w:r w:rsidR="007B5E8C">
        <w:rPr>
          <w:rFonts w:asciiTheme="minorHAnsi" w:hAnsiTheme="minorHAnsi"/>
          <w:bCs/>
          <w:lang w:val="fr-CA"/>
        </w:rPr>
        <w:t>5</w:t>
      </w:r>
    </w:p>
    <w:p w14:paraId="18EA71B4" w14:textId="27893D99" w:rsidR="00345D5B" w:rsidRPr="00B12078" w:rsidRDefault="00257388" w:rsidP="00345D5B">
      <w:pPr>
        <w:jc w:val="center"/>
        <w:rPr>
          <w:rFonts w:asciiTheme="minorHAnsi" w:hAnsiTheme="minorHAnsi"/>
          <w:b/>
          <w:bCs/>
          <w:lang w:val="fr-CA"/>
        </w:rPr>
      </w:pPr>
      <w:proofErr w:type="gramStart"/>
      <w:r w:rsidRPr="00B12078">
        <w:rPr>
          <w:rFonts w:asciiTheme="minorHAnsi" w:hAnsiTheme="minorHAnsi"/>
          <w:b/>
          <w:bCs/>
          <w:lang w:val="fr-CA"/>
        </w:rPr>
        <w:t>à</w:t>
      </w:r>
      <w:proofErr w:type="gramEnd"/>
      <w:r w:rsidRPr="00B12078">
        <w:rPr>
          <w:rFonts w:asciiTheme="minorHAnsi" w:hAnsiTheme="minorHAnsi"/>
          <w:b/>
          <w:bCs/>
          <w:lang w:val="fr-CA"/>
        </w:rPr>
        <w:t xml:space="preserve"> 19 h</w:t>
      </w:r>
      <w:r w:rsidR="00B12078" w:rsidRPr="00B12078">
        <w:rPr>
          <w:rFonts w:asciiTheme="minorHAnsi" w:hAnsiTheme="minorHAnsi"/>
          <w:b/>
          <w:bCs/>
          <w:lang w:val="fr-CA"/>
        </w:rPr>
        <w:t xml:space="preserve"> 15</w:t>
      </w:r>
    </w:p>
    <w:p w14:paraId="7518CE2B" w14:textId="631126A5" w:rsidR="00345D5B" w:rsidRPr="0036536B" w:rsidRDefault="00B96A88" w:rsidP="00345D5B">
      <w:pPr>
        <w:jc w:val="center"/>
        <w:rPr>
          <w:rFonts w:asciiTheme="minorHAnsi" w:hAnsiTheme="minorHAnsi"/>
          <w:b/>
          <w:bCs/>
          <w:lang w:val="fr-CA"/>
        </w:rPr>
      </w:pPr>
      <w:proofErr w:type="gramStart"/>
      <w:r>
        <w:rPr>
          <w:rFonts w:asciiTheme="minorHAnsi" w:hAnsiTheme="minorHAnsi"/>
          <w:b/>
          <w:bCs/>
          <w:lang w:val="fr-CA"/>
        </w:rPr>
        <w:t>au</w:t>
      </w:r>
      <w:proofErr w:type="gramEnd"/>
      <w:r>
        <w:rPr>
          <w:rFonts w:asciiTheme="minorHAnsi" w:hAnsiTheme="minorHAnsi"/>
          <w:b/>
          <w:bCs/>
          <w:lang w:val="fr-CA"/>
        </w:rPr>
        <w:t xml:space="preserve"> local 217, école secondaire Pamphile-Le May</w:t>
      </w:r>
    </w:p>
    <w:p w14:paraId="53AA4846" w14:textId="77777777" w:rsidR="00345D5B" w:rsidRPr="00EB1BBA" w:rsidRDefault="00345D5B" w:rsidP="00345D5B">
      <w:pPr>
        <w:jc w:val="center"/>
        <w:rPr>
          <w:rFonts w:asciiTheme="minorHAnsi" w:hAnsiTheme="minorHAnsi"/>
          <w:bCs/>
          <w:lang w:val="fr-CA"/>
        </w:rPr>
      </w:pPr>
    </w:p>
    <w:p w14:paraId="46A37AA0" w14:textId="77777777" w:rsidR="00345D5B" w:rsidRPr="00EB1BBA" w:rsidRDefault="00345D5B" w:rsidP="00345D5B">
      <w:pPr>
        <w:jc w:val="center"/>
        <w:rPr>
          <w:rFonts w:asciiTheme="minorHAnsi" w:hAnsiTheme="minorHAnsi"/>
          <w:lang w:val="fr-CA"/>
        </w:rPr>
      </w:pPr>
    </w:p>
    <w:p w14:paraId="08A413C3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>Vous trouverez ci-joint l’ordre du jour pour cette rencontre.</w:t>
      </w:r>
    </w:p>
    <w:p w14:paraId="1996C5D5" w14:textId="77777777" w:rsidR="00345D5B" w:rsidRPr="00EB1BBA" w:rsidRDefault="00345D5B" w:rsidP="00345D5B">
      <w:pPr>
        <w:tabs>
          <w:tab w:val="left" w:pos="6285"/>
        </w:tabs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ab/>
      </w:r>
    </w:p>
    <w:p w14:paraId="48303360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7C2FD026" w14:textId="77777777" w:rsidR="00345D5B" w:rsidRPr="00EB1BBA" w:rsidRDefault="005805D1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Veuillez accepter l’expression de nos</w:t>
      </w:r>
      <w:r w:rsidR="00345D5B" w:rsidRPr="00EB1BBA">
        <w:rPr>
          <w:rFonts w:asciiTheme="minorHAnsi" w:hAnsiTheme="minorHAnsi"/>
          <w:lang w:val="fr-CA"/>
        </w:rPr>
        <w:t xml:space="preserve"> meilleurs sentiments.</w:t>
      </w:r>
    </w:p>
    <w:p w14:paraId="51513FAF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3504FC69" w14:textId="77777777" w:rsidR="00345D5B" w:rsidRPr="002611F5" w:rsidRDefault="00345D5B" w:rsidP="00345D5B">
      <w:pPr>
        <w:jc w:val="both"/>
        <w:rPr>
          <w:lang w:val="fr-CA"/>
        </w:rPr>
      </w:pPr>
    </w:p>
    <w:p w14:paraId="1B5407D6" w14:textId="77777777" w:rsidR="00345D5B" w:rsidRPr="002611F5" w:rsidRDefault="00345D5B" w:rsidP="00345D5B">
      <w:pPr>
        <w:jc w:val="both"/>
        <w:rPr>
          <w:lang w:val="fr-CA"/>
        </w:rPr>
      </w:pPr>
    </w:p>
    <w:p w14:paraId="01BD5F5C" w14:textId="77777777" w:rsidR="00345D5B" w:rsidRPr="002611F5" w:rsidRDefault="00345D5B" w:rsidP="00345D5B">
      <w:pPr>
        <w:jc w:val="both"/>
        <w:rPr>
          <w:lang w:val="fr-CA"/>
        </w:rPr>
      </w:pPr>
    </w:p>
    <w:p w14:paraId="58FFEBE4" w14:textId="77777777" w:rsidR="00345D5B" w:rsidRPr="002611F5" w:rsidRDefault="00345D5B" w:rsidP="00345D5B">
      <w:pPr>
        <w:jc w:val="both"/>
        <w:rPr>
          <w:lang w:val="fr-CA"/>
        </w:rPr>
      </w:pPr>
    </w:p>
    <w:p w14:paraId="6D096EC2" w14:textId="77777777" w:rsidR="00345D5B" w:rsidRPr="002611F5" w:rsidRDefault="00345D5B" w:rsidP="00345D5B">
      <w:pPr>
        <w:jc w:val="both"/>
        <w:rPr>
          <w:lang w:val="fr-CA"/>
        </w:rPr>
      </w:pPr>
    </w:p>
    <w:p w14:paraId="1DEAECA8" w14:textId="3526F358" w:rsidR="00345D5B" w:rsidRPr="005805D1" w:rsidRDefault="00B12078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Carolyne Plourde</w:t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5805D1" w:rsidRPr="005805D1">
        <w:rPr>
          <w:rFonts w:asciiTheme="minorHAnsi" w:hAnsiTheme="minorHAnsi"/>
          <w:lang w:val="fr-CA"/>
        </w:rPr>
        <w:t>Marie-Ève Ouellet</w:t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</w:p>
    <w:p w14:paraId="5885BD53" w14:textId="77777777" w:rsidR="00345D5B" w:rsidRPr="002611F5" w:rsidRDefault="00345D5B" w:rsidP="00345D5B">
      <w:pPr>
        <w:jc w:val="both"/>
        <w:rPr>
          <w:lang w:val="fr-CA"/>
        </w:rPr>
      </w:pPr>
      <w:r w:rsidRPr="005805D1">
        <w:rPr>
          <w:rFonts w:asciiTheme="minorHAnsi" w:hAnsiTheme="minorHAnsi"/>
          <w:lang w:val="fr-CA"/>
        </w:rPr>
        <w:t>Président</w:t>
      </w:r>
      <w:r w:rsidR="005805D1" w:rsidRPr="005805D1">
        <w:rPr>
          <w:rFonts w:asciiTheme="minorHAnsi" w:hAnsiTheme="minorHAnsi"/>
          <w:lang w:val="fr-CA"/>
        </w:rPr>
        <w:t>e</w:t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5805D1" w:rsidRPr="005805D1">
        <w:rPr>
          <w:rFonts w:asciiTheme="minorHAnsi" w:hAnsiTheme="minorHAnsi"/>
          <w:lang w:val="fr-CA"/>
        </w:rPr>
        <w:t>Directrice</w:t>
      </w:r>
      <w:r w:rsidRPr="00EB1BBA">
        <w:rPr>
          <w:rFonts w:asciiTheme="minorHAnsi" w:hAnsiTheme="minorHAnsi"/>
          <w:lang w:val="fr-CA"/>
        </w:rPr>
        <w:tab/>
      </w:r>
      <w:r w:rsidRPr="002611F5">
        <w:rPr>
          <w:lang w:val="fr-CA"/>
        </w:rPr>
        <w:tab/>
      </w:r>
      <w:r w:rsidRPr="002611F5">
        <w:rPr>
          <w:lang w:val="fr-CA"/>
        </w:rPr>
        <w:tab/>
      </w:r>
    </w:p>
    <w:p w14:paraId="1DBD0042" w14:textId="77777777" w:rsidR="00345D5B" w:rsidRDefault="00345D5B" w:rsidP="00345D5B">
      <w:pPr>
        <w:jc w:val="both"/>
        <w:rPr>
          <w:lang w:val="fr-CA"/>
        </w:rPr>
      </w:pPr>
    </w:p>
    <w:p w14:paraId="76BF950D" w14:textId="2AE9DF70" w:rsidR="00345D5B" w:rsidRDefault="008D70AE" w:rsidP="005805D1">
      <w:pPr>
        <w:tabs>
          <w:tab w:val="left" w:pos="2552"/>
        </w:tabs>
        <w:spacing w:after="120"/>
        <w:ind w:hanging="539"/>
        <w:rPr>
          <w:rFonts w:ascii="Monotype Corsiva" w:hAnsi="Monotype Corsiva"/>
          <w:bCs/>
          <w:spacing w:val="20"/>
          <w:sz w:val="60"/>
          <w:szCs w:val="60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bCs/>
          <w:noProof/>
          <w:lang w:val="fr-CA" w:eastAsia="fr-CA"/>
        </w:rPr>
        <w:lastRenderedPageBreak/>
        <w:drawing>
          <wp:inline distT="0" distB="0" distL="0" distR="0" wp14:anchorId="692D89A7" wp14:editId="04C363D0">
            <wp:extent cx="2858655" cy="1114876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55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D5B">
        <w:rPr>
          <w:rFonts w:ascii="Comic Sans MS" w:hAnsi="Comic Sans MS"/>
          <w:b/>
          <w:bCs/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624C3C4E" wp14:editId="056DDCD8">
            <wp:simplePos x="0" y="0"/>
            <wp:positionH relativeFrom="column">
              <wp:posOffset>4394835</wp:posOffset>
            </wp:positionH>
            <wp:positionV relativeFrom="paragraph">
              <wp:posOffset>54610</wp:posOffset>
            </wp:positionV>
            <wp:extent cx="1623060" cy="5200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C14CA" w14:textId="6BEDCDCA" w:rsidR="006E618F" w:rsidRDefault="006E618F" w:rsidP="006E618F">
      <w:pPr>
        <w:keepNext/>
        <w:spacing w:before="360"/>
        <w:jc w:val="center"/>
        <w:outlineLvl w:val="0"/>
        <w:rPr>
          <w:rFonts w:asciiTheme="minorHAnsi" w:hAnsiTheme="minorHAnsi" w:cs="Arial"/>
          <w:b/>
          <w:bCs/>
          <w:i/>
          <w:smallCaps/>
          <w:spacing w:val="20"/>
          <w:sz w:val="28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i/>
          <w:smallCaps/>
          <w:spacing w:val="20"/>
          <w:sz w:val="28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Procès-verbal du conseil d’établissement de l’école secondaire Pamphile-Le May, Centre de services scolaire des navigateurs (CSSDN), tenu le 23 avril 2025, à 19h15</w:t>
      </w:r>
    </w:p>
    <w:p w14:paraId="3AD3EE9A" w14:textId="77777777" w:rsidR="00265C5C" w:rsidRPr="00265C5C" w:rsidRDefault="00265C5C" w:rsidP="0036536B">
      <w:pPr>
        <w:pStyle w:val="Sansinterligne"/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7559E4" w14:textId="77777777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t>PRÉLIMINAIRES</w:t>
      </w:r>
    </w:p>
    <w:p w14:paraId="040678C4" w14:textId="77777777" w:rsidR="009977D9" w:rsidRPr="00801F29" w:rsidRDefault="009977D9" w:rsidP="009977D9">
      <w:pPr>
        <w:pStyle w:val="Sansinterligne"/>
        <w:numPr>
          <w:ilvl w:val="1"/>
          <w:numId w:val="24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Ouverture de la rencontre</w:t>
      </w:r>
    </w:p>
    <w:p w14:paraId="0753B147" w14:textId="77777777" w:rsidR="009977D9" w:rsidRDefault="009977D9" w:rsidP="009977D9">
      <w:pPr>
        <w:pStyle w:val="Sansinterligne"/>
        <w:numPr>
          <w:ilvl w:val="1"/>
          <w:numId w:val="24"/>
        </w:numPr>
        <w:jc w:val="both"/>
        <w:rPr>
          <w:rFonts w:asciiTheme="minorHAnsi" w:hAnsiTheme="minorHAnsi"/>
          <w:lang w:val="fr-CA"/>
        </w:rPr>
      </w:pPr>
      <w:r w:rsidRPr="00956180">
        <w:rPr>
          <w:rFonts w:asciiTheme="minorHAnsi" w:hAnsiTheme="minorHAnsi"/>
          <w:lang w:val="fr-CA"/>
        </w:rPr>
        <w:t>Présences et vérification du quorum</w:t>
      </w:r>
    </w:p>
    <w:p w14:paraId="36C986E6" w14:textId="77777777" w:rsidR="00B23E70" w:rsidRDefault="00B23E70" w:rsidP="00B23E70">
      <w:pPr>
        <w:pStyle w:val="Sansinterligne"/>
        <w:ind w:left="1415"/>
        <w:jc w:val="both"/>
        <w:rPr>
          <w:rFonts w:asciiTheme="minorHAnsi" w:hAnsiTheme="minorHAnsi"/>
          <w:lang w:val="fr-CA"/>
        </w:rPr>
      </w:pPr>
    </w:p>
    <w:p w14:paraId="6866DA93" w14:textId="77777777" w:rsidR="00B23E70" w:rsidRPr="00093F02" w:rsidRDefault="00B23E70" w:rsidP="00B23E70">
      <w:pPr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088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Étaient </w:t>
      </w:r>
      <w:r w:rsidRPr="00093F02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présents :</w:t>
      </w:r>
    </w:p>
    <w:p w14:paraId="4CDC3B54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093F02">
        <w:rPr>
          <w:rFonts w:asciiTheme="minorHAnsi" w:hAnsiTheme="minorHAnsi" w:cstheme="minorHAnsi"/>
        </w:rPr>
        <w:t>Annie de l’Étoile, parent</w:t>
      </w:r>
    </w:p>
    <w:p w14:paraId="37DCDE02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78628C">
        <w:rPr>
          <w:rFonts w:asciiTheme="minorHAnsi" w:hAnsiTheme="minorHAnsi"/>
          <w:lang w:val="fr-CA"/>
        </w:rPr>
        <w:t>Antoine Allard, enseignant</w:t>
      </w:r>
    </w:p>
    <w:p w14:paraId="2F3DBA0F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Carole Baril, professionnelle</w:t>
      </w:r>
    </w:p>
    <w:p w14:paraId="6E17A84A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Carolyne Plourde, parent</w:t>
      </w:r>
    </w:p>
    <w:p w14:paraId="1CA00CBB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Cindy Paradis, parent</w:t>
      </w:r>
    </w:p>
    <w:p w14:paraId="43152080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Claudia Auger, parent</w:t>
      </w:r>
    </w:p>
    <w:p w14:paraId="1C8C9BAE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3F4033">
        <w:rPr>
          <w:rFonts w:asciiTheme="minorHAnsi" w:hAnsiTheme="minorHAnsi"/>
          <w:lang w:val="fr-CA"/>
        </w:rPr>
        <w:t>Georges Renaud, parent</w:t>
      </w:r>
    </w:p>
    <w:p w14:paraId="593D1922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Hubert Blais, président du conseil étudiant</w:t>
      </w:r>
    </w:p>
    <w:p w14:paraId="17FA0CAA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Karyne Cloutier, parent</w:t>
      </w:r>
    </w:p>
    <w:p w14:paraId="6EC48B08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Katherine Beaudet, enseignante</w:t>
      </w:r>
    </w:p>
    <w:p w14:paraId="0516915E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Marie-Ève Ouellet, directrice</w:t>
      </w:r>
    </w:p>
    <w:p w14:paraId="4DD38682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Marylène Lemay, enseignante</w:t>
      </w:r>
    </w:p>
    <w:p w14:paraId="46DC0E61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proofErr w:type="spellStart"/>
      <w:r w:rsidRPr="00BE1FD6">
        <w:rPr>
          <w:rFonts w:asciiTheme="minorHAnsi" w:hAnsiTheme="minorHAnsi"/>
          <w:lang w:val="fr-CA"/>
        </w:rPr>
        <w:t>Maxandre</w:t>
      </w:r>
      <w:proofErr w:type="spellEnd"/>
      <w:r w:rsidRPr="00BE1FD6">
        <w:rPr>
          <w:rFonts w:asciiTheme="minorHAnsi" w:hAnsiTheme="minorHAnsi"/>
          <w:lang w:val="fr-CA"/>
        </w:rPr>
        <w:t xml:space="preserve"> Gosselin, </w:t>
      </w:r>
      <w:r>
        <w:rPr>
          <w:rFonts w:asciiTheme="minorHAnsi" w:hAnsiTheme="minorHAnsi"/>
          <w:lang w:val="fr-CA"/>
        </w:rPr>
        <w:t>vice-président du conseil étudiant</w:t>
      </w:r>
    </w:p>
    <w:p w14:paraId="03208153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7656FD">
        <w:rPr>
          <w:rFonts w:asciiTheme="minorHAnsi" w:hAnsiTheme="minorHAnsi" w:cstheme="minorHAnsi"/>
        </w:rPr>
        <w:t>Natacha Dubois, enseignante</w:t>
      </w:r>
    </w:p>
    <w:p w14:paraId="110DF7B7" w14:textId="77777777" w:rsidR="00B23E70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Véronique Unsworth, soutien</w:t>
      </w:r>
    </w:p>
    <w:p w14:paraId="6AADC64C" w14:textId="77777777" w:rsidR="00B23E70" w:rsidRPr="00BE1FD6" w:rsidRDefault="00B23E70" w:rsidP="00B23E70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</w:p>
    <w:p w14:paraId="279D36EA" w14:textId="77777777" w:rsidR="00B23E70" w:rsidRDefault="00B23E70" w:rsidP="00B23E70">
      <w:pPr>
        <w:pStyle w:val="Sansinterligne"/>
        <w:jc w:val="both"/>
        <w:rPr>
          <w:rFonts w:asciiTheme="minorHAnsi" w:hAnsiTheme="minorHAnsi" w:cstheme="minorHAnsi"/>
        </w:rPr>
      </w:pPr>
    </w:p>
    <w:p w14:paraId="555078A9" w14:textId="77777777" w:rsidR="00B23E70" w:rsidRPr="00BE1FD6" w:rsidRDefault="00B23E70" w:rsidP="00B23E70">
      <w:pPr>
        <w:pStyle w:val="Sansinterligne"/>
        <w:jc w:val="both"/>
        <w:rPr>
          <w:rFonts w:asciiTheme="minorHAnsi" w:hAnsiTheme="minorHAnsi"/>
          <w:lang w:val="fr-CA"/>
        </w:rPr>
      </w:pPr>
    </w:p>
    <w:p w14:paraId="0B31DA71" w14:textId="52DA0721" w:rsidR="00B23E70" w:rsidRDefault="00B23E70" w:rsidP="00B23E70">
      <w:pPr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088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Étaient absents :</w:t>
      </w:r>
      <w:r w:rsidRPr="00174088"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8C4DB2D" w14:textId="77777777" w:rsidR="0059113C" w:rsidRPr="007656FD" w:rsidRDefault="0059113C" w:rsidP="0059113C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7656FD">
        <w:rPr>
          <w:rFonts w:asciiTheme="minorHAnsi" w:hAnsiTheme="minorHAnsi"/>
          <w:lang w:val="fr-CA"/>
        </w:rPr>
        <w:t>Alexandre Defoy, intervenant de la communauté</w:t>
      </w:r>
    </w:p>
    <w:p w14:paraId="52E07A68" w14:textId="77777777" w:rsidR="0059113C" w:rsidRPr="00174088" w:rsidRDefault="0059113C" w:rsidP="00B23E70">
      <w:pPr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3191A" w14:textId="77777777" w:rsidR="00B23E70" w:rsidRDefault="00B23E70" w:rsidP="00B23E70">
      <w:pPr>
        <w:pStyle w:val="Sansinterligne"/>
        <w:ind w:left="1415"/>
        <w:jc w:val="both"/>
        <w:rPr>
          <w:rFonts w:asciiTheme="minorHAnsi" w:hAnsiTheme="minorHAnsi"/>
          <w:lang w:val="fr-CA"/>
        </w:rPr>
      </w:pPr>
    </w:p>
    <w:p w14:paraId="30C49B81" w14:textId="0A21F708" w:rsidR="00900B2F" w:rsidRDefault="00900B2F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br w:type="page"/>
      </w:r>
    </w:p>
    <w:p w14:paraId="018E6BE0" w14:textId="77777777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lastRenderedPageBreak/>
        <w:t>SECRÉTARIAT</w:t>
      </w:r>
    </w:p>
    <w:p w14:paraId="0958B13B" w14:textId="6C01DCC7" w:rsidR="009977D9" w:rsidRPr="00900B2F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lang w:val="fr-CA"/>
        </w:rPr>
        <w:t>Lecture</w:t>
      </w:r>
      <w:r>
        <w:rPr>
          <w:rFonts w:asciiTheme="minorHAnsi" w:hAnsiTheme="minorHAnsi"/>
          <w:lang w:val="fr-CA"/>
        </w:rPr>
        <w:t xml:space="preserve"> et adoption de l’ordre du jour</w:t>
      </w:r>
      <w:r w:rsidR="00552767">
        <w:rPr>
          <w:rFonts w:asciiTheme="minorHAnsi" w:hAnsiTheme="minorHAnsi"/>
          <w:lang w:val="fr-CA"/>
        </w:rPr>
        <w:t xml:space="preserve"> </w:t>
      </w:r>
      <w:r w:rsidR="00552767" w:rsidRPr="00F05F71">
        <w:rPr>
          <w:rFonts w:asciiTheme="minorHAnsi" w:hAnsiTheme="minorHAnsi"/>
          <w:lang w:val="fr-CA"/>
        </w:rPr>
        <w:t>(</w:t>
      </w:r>
      <w:r w:rsidR="00552767">
        <w:rPr>
          <w:rFonts w:asciiTheme="minorHAnsi" w:hAnsiTheme="minorHAnsi"/>
          <w:lang w:val="fr-CA"/>
        </w:rPr>
        <w:sym w:font="Wingdings" w:char="F031"/>
      </w:r>
      <w:r w:rsidR="00552767" w:rsidRPr="00F05F71">
        <w:rPr>
          <w:rFonts w:asciiTheme="minorHAnsi" w:hAnsiTheme="minorHAnsi"/>
          <w:lang w:val="fr-CA"/>
        </w:rPr>
        <w:t>document)</w:t>
      </w:r>
    </w:p>
    <w:p w14:paraId="104936A0" w14:textId="07AF0E41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Proposé par :</w:t>
      </w:r>
      <w:r w:rsidR="00BC1FA8">
        <w:rPr>
          <w:rFonts w:asciiTheme="minorHAnsi" w:hAnsiTheme="minorHAnsi"/>
          <w:lang w:val="fr-CA"/>
        </w:rPr>
        <w:t xml:space="preserve"> </w:t>
      </w:r>
      <w:r w:rsidR="009246B1">
        <w:rPr>
          <w:rFonts w:asciiTheme="minorHAnsi" w:hAnsiTheme="minorHAnsi"/>
          <w:lang w:val="fr-CA"/>
        </w:rPr>
        <w:t>Natacha</w:t>
      </w:r>
      <w:r w:rsidR="00B43D6B">
        <w:rPr>
          <w:rFonts w:asciiTheme="minorHAnsi" w:hAnsiTheme="minorHAnsi"/>
          <w:lang w:val="fr-CA"/>
        </w:rPr>
        <w:t xml:space="preserve"> Dubois</w:t>
      </w:r>
    </w:p>
    <w:p w14:paraId="760BC20B" w14:textId="6178B81B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Secondé par :</w:t>
      </w:r>
      <w:r w:rsidR="009246B1">
        <w:rPr>
          <w:rFonts w:asciiTheme="minorHAnsi" w:hAnsiTheme="minorHAnsi"/>
          <w:lang w:val="fr-CA"/>
        </w:rPr>
        <w:t xml:space="preserve"> Cindy</w:t>
      </w:r>
      <w:r w:rsidR="00B43D6B">
        <w:rPr>
          <w:rFonts w:asciiTheme="minorHAnsi" w:hAnsiTheme="minorHAnsi"/>
          <w:lang w:val="fr-CA"/>
        </w:rPr>
        <w:t xml:space="preserve"> Paradis</w:t>
      </w:r>
    </w:p>
    <w:p w14:paraId="4039F2BC" w14:textId="77777777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2A93CB53" w14:textId="462B98B0" w:rsidR="009977D9" w:rsidRPr="00900B2F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F05F71">
        <w:rPr>
          <w:rFonts w:asciiTheme="minorHAnsi" w:hAnsiTheme="minorHAnsi"/>
          <w:lang w:val="fr-CA"/>
        </w:rPr>
        <w:t>Lecture et</w:t>
      </w:r>
      <w:r>
        <w:rPr>
          <w:rFonts w:asciiTheme="minorHAnsi" w:hAnsiTheme="minorHAnsi"/>
          <w:lang w:val="fr-CA"/>
        </w:rPr>
        <w:t xml:space="preserve"> adoption du procès-verbal du </w:t>
      </w:r>
      <w:r w:rsidR="007B5E8C">
        <w:rPr>
          <w:rFonts w:asciiTheme="minorHAnsi" w:hAnsiTheme="minorHAnsi"/>
          <w:lang w:val="fr-CA"/>
        </w:rPr>
        <w:t xml:space="preserve">12 mars 2025 </w:t>
      </w:r>
      <w:r w:rsidRPr="00F05F71">
        <w:rPr>
          <w:rFonts w:asciiTheme="minorHAnsi" w:hAnsiTheme="minorHAnsi"/>
          <w:lang w:val="fr-CA"/>
        </w:rPr>
        <w:t>(</w:t>
      </w:r>
      <w:r>
        <w:rPr>
          <w:rFonts w:asciiTheme="minorHAnsi" w:hAnsiTheme="minorHAnsi"/>
          <w:lang w:val="fr-CA"/>
        </w:rPr>
        <w:sym w:font="Wingdings" w:char="F031"/>
      </w:r>
      <w:r w:rsidRPr="00F05F71">
        <w:rPr>
          <w:rFonts w:asciiTheme="minorHAnsi" w:hAnsiTheme="minorHAnsi"/>
          <w:lang w:val="fr-CA"/>
        </w:rPr>
        <w:t>document)</w:t>
      </w:r>
    </w:p>
    <w:p w14:paraId="4AAB04CD" w14:textId="6236EFA5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Proposé par :</w:t>
      </w:r>
      <w:r w:rsidR="009246B1">
        <w:rPr>
          <w:rFonts w:asciiTheme="minorHAnsi" w:hAnsiTheme="minorHAnsi"/>
          <w:lang w:val="fr-CA"/>
        </w:rPr>
        <w:t xml:space="preserve"> </w:t>
      </w:r>
      <w:r w:rsidR="000E428C">
        <w:rPr>
          <w:rFonts w:asciiTheme="minorHAnsi" w:hAnsiTheme="minorHAnsi"/>
          <w:lang w:val="fr-CA"/>
        </w:rPr>
        <w:t>Annie</w:t>
      </w:r>
      <w:r w:rsidR="00B43D6B">
        <w:rPr>
          <w:rFonts w:asciiTheme="minorHAnsi" w:hAnsiTheme="minorHAnsi"/>
          <w:lang w:val="fr-CA"/>
        </w:rPr>
        <w:t xml:space="preserve"> </w:t>
      </w:r>
      <w:r w:rsidR="00B43D6B" w:rsidRPr="00093F02">
        <w:rPr>
          <w:rFonts w:asciiTheme="minorHAnsi" w:hAnsiTheme="minorHAnsi" w:cstheme="minorHAnsi"/>
        </w:rPr>
        <w:t>de l’Étoile</w:t>
      </w:r>
    </w:p>
    <w:p w14:paraId="2893AB83" w14:textId="3E1FAA44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Secondé par : </w:t>
      </w:r>
      <w:r w:rsidR="000E428C">
        <w:rPr>
          <w:rFonts w:asciiTheme="minorHAnsi" w:hAnsiTheme="minorHAnsi"/>
          <w:lang w:val="fr-CA"/>
        </w:rPr>
        <w:t>Maryl</w:t>
      </w:r>
      <w:r w:rsidR="006D2B8B">
        <w:rPr>
          <w:rFonts w:asciiTheme="minorHAnsi" w:hAnsiTheme="minorHAnsi"/>
          <w:lang w:val="fr-CA"/>
        </w:rPr>
        <w:t>ène</w:t>
      </w:r>
      <w:r w:rsidR="00B43D6B">
        <w:rPr>
          <w:rFonts w:asciiTheme="minorHAnsi" w:hAnsiTheme="minorHAnsi"/>
          <w:lang w:val="fr-CA"/>
        </w:rPr>
        <w:t xml:space="preserve"> Lemay</w:t>
      </w:r>
    </w:p>
    <w:p w14:paraId="0CE3ADFF" w14:textId="77777777" w:rsidR="00B43D6B" w:rsidRDefault="00B43D6B" w:rsidP="00900B2F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02EBED0C" w14:textId="77777777" w:rsidR="009977D9" w:rsidRPr="00F05F71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F05F71">
        <w:rPr>
          <w:rFonts w:asciiTheme="minorHAnsi" w:hAnsiTheme="minorHAnsi"/>
          <w:lang w:val="fr-CA"/>
        </w:rPr>
        <w:t>Suivis au procès-verbal</w:t>
      </w:r>
      <w:r w:rsidR="005805D1">
        <w:rPr>
          <w:rFonts w:asciiTheme="minorHAnsi" w:hAnsiTheme="minorHAnsi"/>
          <w:lang w:val="fr-CA"/>
        </w:rPr>
        <w:t xml:space="preserve"> </w:t>
      </w:r>
    </w:p>
    <w:p w14:paraId="2FF19A2F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62B4D916" w14:textId="77777777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t>QUESTIONS DU PUBLIC</w:t>
      </w:r>
    </w:p>
    <w:p w14:paraId="28B782C0" w14:textId="202CCC1B" w:rsidR="006D2B8B" w:rsidRPr="006D2B8B" w:rsidRDefault="006D2B8B" w:rsidP="006D2B8B">
      <w:pPr>
        <w:pStyle w:val="Sansinterligne"/>
        <w:ind w:left="720"/>
        <w:jc w:val="both"/>
        <w:rPr>
          <w:rFonts w:asciiTheme="minorHAnsi" w:hAnsiTheme="minorHAnsi"/>
          <w:bCs/>
          <w:lang w:val="fr-CA"/>
        </w:rPr>
      </w:pPr>
      <w:r w:rsidRPr="006D2B8B">
        <w:rPr>
          <w:rFonts w:asciiTheme="minorHAnsi" w:hAnsiTheme="minorHAnsi"/>
          <w:bCs/>
          <w:lang w:val="fr-CA"/>
        </w:rPr>
        <w:t>Suivi pour</w:t>
      </w:r>
      <w:r w:rsidR="00297574">
        <w:rPr>
          <w:rFonts w:asciiTheme="minorHAnsi" w:hAnsiTheme="minorHAnsi"/>
          <w:bCs/>
          <w:lang w:val="fr-CA"/>
        </w:rPr>
        <w:t xml:space="preserve"> l’accessibilité </w:t>
      </w:r>
      <w:r w:rsidR="00A31A70">
        <w:rPr>
          <w:rFonts w:asciiTheme="minorHAnsi" w:hAnsiTheme="minorHAnsi"/>
          <w:bCs/>
          <w:lang w:val="fr-CA"/>
        </w:rPr>
        <w:t xml:space="preserve">d’un téléphone pour les élèves </w:t>
      </w:r>
      <w:r w:rsidR="00297574">
        <w:rPr>
          <w:rFonts w:asciiTheme="minorHAnsi" w:hAnsiTheme="minorHAnsi"/>
          <w:bCs/>
          <w:lang w:val="fr-CA"/>
        </w:rPr>
        <w:t>lors des</w:t>
      </w:r>
      <w:r w:rsidRPr="006D2B8B">
        <w:rPr>
          <w:rFonts w:asciiTheme="minorHAnsi" w:hAnsiTheme="minorHAnsi"/>
          <w:bCs/>
          <w:lang w:val="fr-CA"/>
        </w:rPr>
        <w:t xml:space="preserve"> pratique</w:t>
      </w:r>
      <w:r w:rsidR="00297574">
        <w:rPr>
          <w:rFonts w:asciiTheme="minorHAnsi" w:hAnsiTheme="minorHAnsi"/>
          <w:bCs/>
          <w:lang w:val="fr-CA"/>
        </w:rPr>
        <w:t>s</w:t>
      </w:r>
      <w:r w:rsidRPr="006D2B8B">
        <w:rPr>
          <w:rFonts w:asciiTheme="minorHAnsi" w:hAnsiTheme="minorHAnsi"/>
          <w:bCs/>
          <w:lang w:val="fr-CA"/>
        </w:rPr>
        <w:t xml:space="preserve"> </w:t>
      </w:r>
      <w:r w:rsidR="00297574">
        <w:rPr>
          <w:rFonts w:asciiTheme="minorHAnsi" w:hAnsiTheme="minorHAnsi"/>
          <w:bCs/>
          <w:lang w:val="fr-CA"/>
        </w:rPr>
        <w:t>A</w:t>
      </w:r>
      <w:r w:rsidRPr="006D2B8B">
        <w:rPr>
          <w:rFonts w:asciiTheme="minorHAnsi" w:hAnsiTheme="minorHAnsi"/>
          <w:bCs/>
          <w:lang w:val="fr-CA"/>
        </w:rPr>
        <w:t>igle</w:t>
      </w:r>
      <w:r w:rsidR="00A31A70">
        <w:rPr>
          <w:rFonts w:asciiTheme="minorHAnsi" w:hAnsiTheme="minorHAnsi"/>
          <w:bCs/>
          <w:lang w:val="fr-CA"/>
        </w:rPr>
        <w:t>s</w:t>
      </w:r>
      <w:r w:rsidRPr="006D2B8B">
        <w:rPr>
          <w:rFonts w:asciiTheme="minorHAnsi" w:hAnsiTheme="minorHAnsi"/>
          <w:bCs/>
          <w:lang w:val="fr-CA"/>
        </w:rPr>
        <w:t xml:space="preserve"> bleu</w:t>
      </w:r>
      <w:r w:rsidR="00097D28">
        <w:rPr>
          <w:rFonts w:asciiTheme="minorHAnsi" w:hAnsiTheme="minorHAnsi"/>
          <w:bCs/>
          <w:lang w:val="fr-CA"/>
        </w:rPr>
        <w:t>s</w:t>
      </w:r>
      <w:r w:rsidR="00A31A70">
        <w:rPr>
          <w:rFonts w:asciiTheme="minorHAnsi" w:hAnsiTheme="minorHAnsi"/>
          <w:bCs/>
          <w:lang w:val="fr-CA"/>
        </w:rPr>
        <w:t> :</w:t>
      </w:r>
      <w:r w:rsidRPr="006D2B8B">
        <w:rPr>
          <w:rFonts w:asciiTheme="minorHAnsi" w:hAnsiTheme="minorHAnsi"/>
          <w:bCs/>
          <w:lang w:val="fr-CA"/>
        </w:rPr>
        <w:t xml:space="preserve"> tous les coach</w:t>
      </w:r>
      <w:r>
        <w:rPr>
          <w:rFonts w:asciiTheme="minorHAnsi" w:hAnsiTheme="minorHAnsi"/>
          <w:bCs/>
          <w:lang w:val="fr-CA"/>
        </w:rPr>
        <w:t>s</w:t>
      </w:r>
      <w:r w:rsidRPr="006D2B8B">
        <w:rPr>
          <w:rFonts w:asciiTheme="minorHAnsi" w:hAnsiTheme="minorHAnsi"/>
          <w:bCs/>
          <w:lang w:val="fr-CA"/>
        </w:rPr>
        <w:t xml:space="preserve"> on</w:t>
      </w:r>
      <w:r w:rsidR="00097D28">
        <w:rPr>
          <w:rFonts w:asciiTheme="minorHAnsi" w:hAnsiTheme="minorHAnsi"/>
          <w:bCs/>
          <w:lang w:val="fr-CA"/>
        </w:rPr>
        <w:t>t</w:t>
      </w:r>
      <w:r w:rsidRPr="006D2B8B">
        <w:rPr>
          <w:rFonts w:asciiTheme="minorHAnsi" w:hAnsiTheme="minorHAnsi"/>
          <w:bCs/>
          <w:lang w:val="fr-CA"/>
        </w:rPr>
        <w:t xml:space="preserve"> les clé</w:t>
      </w:r>
      <w:r>
        <w:rPr>
          <w:rFonts w:asciiTheme="minorHAnsi" w:hAnsiTheme="minorHAnsi"/>
          <w:bCs/>
          <w:lang w:val="fr-CA"/>
        </w:rPr>
        <w:t>s</w:t>
      </w:r>
      <w:r w:rsidRPr="006D2B8B">
        <w:rPr>
          <w:rFonts w:asciiTheme="minorHAnsi" w:hAnsiTheme="minorHAnsi"/>
          <w:bCs/>
          <w:lang w:val="fr-CA"/>
        </w:rPr>
        <w:t xml:space="preserve"> pour avoir</w:t>
      </w:r>
      <w:r w:rsidR="00297574">
        <w:rPr>
          <w:rFonts w:asciiTheme="minorHAnsi" w:hAnsiTheme="minorHAnsi"/>
          <w:bCs/>
          <w:lang w:val="fr-CA"/>
        </w:rPr>
        <w:t xml:space="preserve"> </w:t>
      </w:r>
      <w:r w:rsidRPr="006D2B8B">
        <w:rPr>
          <w:rFonts w:asciiTheme="minorHAnsi" w:hAnsiTheme="minorHAnsi"/>
          <w:bCs/>
          <w:lang w:val="fr-CA"/>
        </w:rPr>
        <w:t>accès au bureau</w:t>
      </w:r>
      <w:r w:rsidR="00A31A70">
        <w:rPr>
          <w:rFonts w:asciiTheme="minorHAnsi" w:hAnsiTheme="minorHAnsi"/>
          <w:bCs/>
          <w:lang w:val="fr-CA"/>
        </w:rPr>
        <w:t xml:space="preserve"> dans lequel</w:t>
      </w:r>
      <w:r w:rsidRPr="006D2B8B">
        <w:rPr>
          <w:rFonts w:asciiTheme="minorHAnsi" w:hAnsiTheme="minorHAnsi"/>
          <w:bCs/>
          <w:lang w:val="fr-CA"/>
        </w:rPr>
        <w:t xml:space="preserve"> il y a un téléphone fixe.</w:t>
      </w:r>
      <w:r w:rsidR="002B569E">
        <w:rPr>
          <w:rFonts w:asciiTheme="minorHAnsi" w:hAnsiTheme="minorHAnsi"/>
          <w:bCs/>
          <w:lang w:val="fr-CA"/>
        </w:rPr>
        <w:t xml:space="preserve"> Il faudrait m</w:t>
      </w:r>
      <w:r w:rsidR="00C23EFE">
        <w:rPr>
          <w:rFonts w:asciiTheme="minorHAnsi" w:hAnsiTheme="minorHAnsi"/>
          <w:bCs/>
          <w:lang w:val="fr-CA"/>
        </w:rPr>
        <w:t>ettre une affiche pour montrer o</w:t>
      </w:r>
      <w:r w:rsidR="002B569E">
        <w:rPr>
          <w:rFonts w:asciiTheme="minorHAnsi" w:hAnsiTheme="minorHAnsi"/>
          <w:bCs/>
          <w:lang w:val="fr-CA"/>
        </w:rPr>
        <w:t>ù</w:t>
      </w:r>
      <w:r w:rsidR="00C23EFE">
        <w:rPr>
          <w:rFonts w:asciiTheme="minorHAnsi" w:hAnsiTheme="minorHAnsi"/>
          <w:bCs/>
          <w:lang w:val="fr-CA"/>
        </w:rPr>
        <w:t xml:space="preserve"> sont les téléphone</w:t>
      </w:r>
      <w:r w:rsidR="002B569E">
        <w:rPr>
          <w:rFonts w:asciiTheme="minorHAnsi" w:hAnsiTheme="minorHAnsi"/>
          <w:bCs/>
          <w:lang w:val="fr-CA"/>
        </w:rPr>
        <w:t>s</w:t>
      </w:r>
      <w:r w:rsidR="00C23EFE">
        <w:rPr>
          <w:rFonts w:asciiTheme="minorHAnsi" w:hAnsiTheme="minorHAnsi"/>
          <w:bCs/>
          <w:lang w:val="fr-CA"/>
        </w:rPr>
        <w:t>.</w:t>
      </w:r>
    </w:p>
    <w:p w14:paraId="447E83BA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4490507C" w14:textId="77777777" w:rsidR="00CF4377" w:rsidRPr="00CF4377" w:rsidRDefault="009977D9" w:rsidP="00CF4377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lang w:val="fr-CA"/>
        </w:rPr>
      </w:pPr>
      <w:r w:rsidRPr="00053837">
        <w:rPr>
          <w:rFonts w:asciiTheme="minorHAnsi" w:hAnsiTheme="minorHAnsi"/>
          <w:b/>
          <w:lang w:val="fr-CA"/>
        </w:rPr>
        <w:t>CONSULTATIONS – DÉCISIONS</w:t>
      </w:r>
    </w:p>
    <w:p w14:paraId="6F6C7DAF" w14:textId="77777777" w:rsidR="00CF4377" w:rsidRPr="00CF4377" w:rsidRDefault="00CF4377" w:rsidP="00CF4377">
      <w:pPr>
        <w:pStyle w:val="Paragraphedeliste"/>
        <w:rPr>
          <w:rFonts w:asciiTheme="minorHAnsi" w:hAnsiTheme="minorHAnsi" w:cstheme="minorHAnsi"/>
          <w:b/>
          <w:bCs/>
          <w:highlight w:val="yellow"/>
        </w:rPr>
      </w:pPr>
    </w:p>
    <w:p w14:paraId="1113F39E" w14:textId="77777777" w:rsidR="00C23EFE" w:rsidRPr="00C23EFE" w:rsidRDefault="004F0E23" w:rsidP="00A4484B">
      <w:pPr>
        <w:pStyle w:val="Sansinterligne"/>
        <w:numPr>
          <w:ilvl w:val="1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 xml:space="preserve">Proposition du budget annuel de l’établissement </w:t>
      </w:r>
      <w:r w:rsidR="007B5E8C">
        <w:rPr>
          <w:rFonts w:asciiTheme="minorHAnsi" w:hAnsiTheme="minorHAnsi"/>
          <w:lang w:val="fr-CA"/>
        </w:rPr>
        <w:t>2025-2026</w:t>
      </w:r>
    </w:p>
    <w:p w14:paraId="15209C0E" w14:textId="7A416275" w:rsidR="004A7C28" w:rsidRDefault="002B569E" w:rsidP="00C23EFE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Marie-Ève présente le</w:t>
      </w:r>
      <w:r w:rsidR="004A7C28">
        <w:rPr>
          <w:rFonts w:asciiTheme="minorHAnsi" w:hAnsiTheme="minorHAnsi"/>
          <w:lang w:val="fr-CA"/>
        </w:rPr>
        <w:t>s prévisions budgétaires 2024-2025 et la proposition du budget annuel de l’école 2025-2026</w:t>
      </w:r>
      <w:r w:rsidR="00CC0445">
        <w:rPr>
          <w:rFonts w:asciiTheme="minorHAnsi" w:hAnsiTheme="minorHAnsi"/>
          <w:lang w:val="fr-CA"/>
        </w:rPr>
        <w:t xml:space="preserve">. </w:t>
      </w:r>
    </w:p>
    <w:p w14:paraId="76C98A6D" w14:textId="0781B83B" w:rsidR="00A4484B" w:rsidRPr="00900B2F" w:rsidRDefault="004F0E23" w:rsidP="00F73481">
      <w:pPr>
        <w:pStyle w:val="Sansinterligne"/>
        <w:ind w:left="1080"/>
        <w:jc w:val="right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Adoption</w:t>
      </w:r>
    </w:p>
    <w:p w14:paraId="52EA5AC7" w14:textId="6BF48E17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Proposé par :</w:t>
      </w:r>
      <w:r w:rsidR="00A75DB2">
        <w:rPr>
          <w:rFonts w:asciiTheme="minorHAnsi" w:hAnsiTheme="minorHAnsi"/>
          <w:lang w:val="fr-CA"/>
        </w:rPr>
        <w:t xml:space="preserve"> </w:t>
      </w:r>
      <w:r w:rsidR="00B43D6B">
        <w:rPr>
          <w:rFonts w:asciiTheme="minorHAnsi" w:hAnsiTheme="minorHAnsi"/>
          <w:lang w:val="fr-CA"/>
        </w:rPr>
        <w:t>C</w:t>
      </w:r>
      <w:r w:rsidR="004C1FFA">
        <w:rPr>
          <w:rFonts w:asciiTheme="minorHAnsi" w:hAnsiTheme="minorHAnsi"/>
          <w:lang w:val="fr-CA"/>
        </w:rPr>
        <w:t>indy</w:t>
      </w:r>
      <w:r w:rsidR="00B43D6B">
        <w:rPr>
          <w:rFonts w:asciiTheme="minorHAnsi" w:hAnsiTheme="minorHAnsi"/>
          <w:lang w:val="fr-CA"/>
        </w:rPr>
        <w:t xml:space="preserve"> Paradis</w:t>
      </w:r>
    </w:p>
    <w:p w14:paraId="487F9465" w14:textId="0EDE5F59" w:rsidR="00900B2F" w:rsidRDefault="00900B2F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Secondé par :</w:t>
      </w:r>
      <w:r w:rsidR="00B43D6B">
        <w:rPr>
          <w:rFonts w:asciiTheme="minorHAnsi" w:hAnsiTheme="minorHAnsi"/>
          <w:lang w:val="fr-CA"/>
        </w:rPr>
        <w:t xml:space="preserve"> </w:t>
      </w:r>
      <w:r w:rsidR="004C1FFA">
        <w:rPr>
          <w:rFonts w:asciiTheme="minorHAnsi" w:hAnsiTheme="minorHAnsi"/>
          <w:lang w:val="fr-CA"/>
        </w:rPr>
        <w:t>Hubert</w:t>
      </w:r>
      <w:r w:rsidR="00B43D6B">
        <w:rPr>
          <w:rFonts w:asciiTheme="minorHAnsi" w:hAnsiTheme="minorHAnsi"/>
          <w:lang w:val="fr-CA"/>
        </w:rPr>
        <w:t xml:space="preserve"> Blais</w:t>
      </w:r>
    </w:p>
    <w:p w14:paraId="1AA68DCD" w14:textId="77777777" w:rsidR="00900B2F" w:rsidRPr="003B7CA5" w:rsidRDefault="00900B2F" w:rsidP="00900B2F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1DE1FD86" w14:textId="77777777" w:rsidR="004C1FFA" w:rsidRPr="004C1FFA" w:rsidRDefault="004F0E23" w:rsidP="00A4484B">
      <w:pPr>
        <w:pStyle w:val="Sansinterligne"/>
        <w:numPr>
          <w:ilvl w:val="1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 xml:space="preserve">Les règles de conduite et les mesures de sécurité </w:t>
      </w:r>
      <w:r w:rsidR="007B5E8C">
        <w:rPr>
          <w:rFonts w:asciiTheme="minorHAnsi" w:hAnsiTheme="minorHAnsi"/>
          <w:lang w:val="fr-CA"/>
        </w:rPr>
        <w:t>2025-2026</w:t>
      </w:r>
      <w:r w:rsidR="007B5E8C">
        <w:rPr>
          <w:rFonts w:asciiTheme="minorHAnsi" w:hAnsiTheme="minorHAnsi"/>
          <w:lang w:val="fr-CA"/>
        </w:rPr>
        <w:tab/>
      </w:r>
    </w:p>
    <w:p w14:paraId="3CAB4A7A" w14:textId="6020C000" w:rsidR="00B43D6B" w:rsidRDefault="003B6599" w:rsidP="004C1FFA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Marie-Ève mentionne que les </w:t>
      </w:r>
      <w:r w:rsidR="00B355DA">
        <w:rPr>
          <w:rFonts w:asciiTheme="minorHAnsi" w:hAnsiTheme="minorHAnsi"/>
          <w:lang w:val="fr-CA"/>
        </w:rPr>
        <w:t>rè</w:t>
      </w:r>
      <w:r w:rsidR="004C1FFA">
        <w:rPr>
          <w:rFonts w:asciiTheme="minorHAnsi" w:hAnsiTheme="minorHAnsi"/>
          <w:lang w:val="fr-CA"/>
        </w:rPr>
        <w:t>gle</w:t>
      </w:r>
      <w:r w:rsidR="00B355DA">
        <w:rPr>
          <w:rFonts w:asciiTheme="minorHAnsi" w:hAnsiTheme="minorHAnsi"/>
          <w:lang w:val="fr-CA"/>
        </w:rPr>
        <w:t xml:space="preserve">s de </w:t>
      </w:r>
      <w:r w:rsidR="001E458E">
        <w:rPr>
          <w:rFonts w:asciiTheme="minorHAnsi" w:hAnsiTheme="minorHAnsi"/>
          <w:lang w:val="fr-CA"/>
        </w:rPr>
        <w:t>conduite proposée</w:t>
      </w:r>
      <w:r w:rsidR="004A7C28">
        <w:rPr>
          <w:rFonts w:asciiTheme="minorHAnsi" w:hAnsiTheme="minorHAnsi"/>
          <w:lang w:val="fr-CA"/>
        </w:rPr>
        <w:t>s</w:t>
      </w:r>
      <w:r w:rsidR="00B355DA">
        <w:rPr>
          <w:rFonts w:asciiTheme="minorHAnsi" w:hAnsiTheme="minorHAnsi"/>
          <w:lang w:val="fr-CA"/>
        </w:rPr>
        <w:t xml:space="preserve"> par le conseil étudiant ont été voté</w:t>
      </w:r>
      <w:r w:rsidR="009927AF">
        <w:rPr>
          <w:rFonts w:asciiTheme="minorHAnsi" w:hAnsiTheme="minorHAnsi"/>
          <w:lang w:val="fr-CA"/>
        </w:rPr>
        <w:t>es</w:t>
      </w:r>
      <w:r w:rsidR="004A7C28">
        <w:rPr>
          <w:rFonts w:asciiTheme="minorHAnsi" w:hAnsiTheme="minorHAnsi"/>
          <w:lang w:val="fr-CA"/>
        </w:rPr>
        <w:t xml:space="preserve"> pour approbation</w:t>
      </w:r>
      <w:r w:rsidR="00B355DA">
        <w:rPr>
          <w:rFonts w:asciiTheme="minorHAnsi" w:hAnsiTheme="minorHAnsi"/>
          <w:lang w:val="fr-CA"/>
        </w:rPr>
        <w:t xml:space="preserve"> par les </w:t>
      </w:r>
      <w:r w:rsidR="004C1FFA">
        <w:rPr>
          <w:rFonts w:asciiTheme="minorHAnsi" w:hAnsiTheme="minorHAnsi"/>
          <w:lang w:val="fr-CA"/>
        </w:rPr>
        <w:t>enseignant</w:t>
      </w:r>
      <w:r w:rsidR="00C81985">
        <w:rPr>
          <w:rFonts w:asciiTheme="minorHAnsi" w:hAnsiTheme="minorHAnsi"/>
          <w:lang w:val="fr-CA"/>
        </w:rPr>
        <w:t>s. Pour le retrait des cellulaires en classe</w:t>
      </w:r>
      <w:r w:rsidR="001E458E">
        <w:rPr>
          <w:rFonts w:asciiTheme="minorHAnsi" w:hAnsiTheme="minorHAnsi"/>
          <w:lang w:val="fr-CA"/>
        </w:rPr>
        <w:t> :</w:t>
      </w:r>
      <w:r w:rsidR="00812E4D">
        <w:rPr>
          <w:rFonts w:asciiTheme="minorHAnsi" w:hAnsiTheme="minorHAnsi"/>
          <w:lang w:val="fr-CA"/>
        </w:rPr>
        <w:t xml:space="preserve"> </w:t>
      </w:r>
      <w:r w:rsidR="007202A1">
        <w:rPr>
          <w:rFonts w:asciiTheme="minorHAnsi" w:hAnsiTheme="minorHAnsi"/>
          <w:lang w:val="fr-CA"/>
        </w:rPr>
        <w:t>66</w:t>
      </w:r>
      <w:r w:rsidR="00812E4D">
        <w:rPr>
          <w:rFonts w:asciiTheme="minorHAnsi" w:hAnsiTheme="minorHAnsi"/>
          <w:lang w:val="fr-CA"/>
        </w:rPr>
        <w:t>%</w:t>
      </w:r>
      <w:r w:rsidR="001E458E">
        <w:rPr>
          <w:rFonts w:asciiTheme="minorHAnsi" w:hAnsiTheme="minorHAnsi"/>
          <w:lang w:val="fr-CA"/>
        </w:rPr>
        <w:t xml:space="preserve"> on</w:t>
      </w:r>
      <w:r w:rsidR="009927AF">
        <w:rPr>
          <w:rFonts w:asciiTheme="minorHAnsi" w:hAnsiTheme="minorHAnsi"/>
          <w:lang w:val="fr-CA"/>
        </w:rPr>
        <w:t>t</w:t>
      </w:r>
      <w:r w:rsidR="001E458E">
        <w:rPr>
          <w:rFonts w:asciiTheme="minorHAnsi" w:hAnsiTheme="minorHAnsi"/>
          <w:lang w:val="fr-CA"/>
        </w:rPr>
        <w:t xml:space="preserve"> voté pour. Les cellulaires devront donc rest</w:t>
      </w:r>
      <w:r w:rsidR="009927AF">
        <w:rPr>
          <w:rFonts w:asciiTheme="minorHAnsi" w:hAnsiTheme="minorHAnsi"/>
          <w:lang w:val="fr-CA"/>
        </w:rPr>
        <w:t>er</w:t>
      </w:r>
      <w:r w:rsidR="001E458E">
        <w:rPr>
          <w:rFonts w:asciiTheme="minorHAnsi" w:hAnsiTheme="minorHAnsi"/>
          <w:lang w:val="fr-CA"/>
        </w:rPr>
        <w:t xml:space="preserve"> dans le casier de l’élève et les pochettes seront retiré</w:t>
      </w:r>
      <w:r w:rsidR="009927AF">
        <w:rPr>
          <w:rFonts w:asciiTheme="minorHAnsi" w:hAnsiTheme="minorHAnsi"/>
          <w:lang w:val="fr-CA"/>
        </w:rPr>
        <w:t>e</w:t>
      </w:r>
      <w:r w:rsidR="001E458E">
        <w:rPr>
          <w:rFonts w:asciiTheme="minorHAnsi" w:hAnsiTheme="minorHAnsi"/>
          <w:lang w:val="fr-CA"/>
        </w:rPr>
        <w:t>s des classes.</w:t>
      </w:r>
      <w:r w:rsidR="007202A1">
        <w:rPr>
          <w:rFonts w:asciiTheme="minorHAnsi" w:hAnsiTheme="minorHAnsi"/>
          <w:lang w:val="fr-CA"/>
        </w:rPr>
        <w:t xml:space="preserve"> </w:t>
      </w:r>
      <w:r w:rsidR="001E458E">
        <w:rPr>
          <w:rFonts w:asciiTheme="minorHAnsi" w:hAnsiTheme="minorHAnsi"/>
          <w:lang w:val="fr-CA"/>
        </w:rPr>
        <w:t>La p</w:t>
      </w:r>
      <w:r w:rsidR="007202A1">
        <w:rPr>
          <w:rFonts w:asciiTheme="minorHAnsi" w:hAnsiTheme="minorHAnsi"/>
          <w:lang w:val="fr-CA"/>
        </w:rPr>
        <w:t xml:space="preserve">ochette avec </w:t>
      </w:r>
      <w:r w:rsidR="001E458E">
        <w:rPr>
          <w:rFonts w:asciiTheme="minorHAnsi" w:hAnsiTheme="minorHAnsi"/>
          <w:lang w:val="fr-CA"/>
        </w:rPr>
        <w:t>bandoulière</w:t>
      </w:r>
      <w:r w:rsidR="007202A1">
        <w:rPr>
          <w:rFonts w:asciiTheme="minorHAnsi" w:hAnsiTheme="minorHAnsi"/>
          <w:lang w:val="fr-CA"/>
        </w:rPr>
        <w:t xml:space="preserve"> pour</w:t>
      </w:r>
      <w:r w:rsidR="001E458E">
        <w:rPr>
          <w:rFonts w:asciiTheme="minorHAnsi" w:hAnsiTheme="minorHAnsi"/>
          <w:lang w:val="fr-CA"/>
        </w:rPr>
        <w:t xml:space="preserve"> les</w:t>
      </w:r>
      <w:r w:rsidR="007202A1">
        <w:rPr>
          <w:rFonts w:asciiTheme="minorHAnsi" w:hAnsiTheme="minorHAnsi"/>
          <w:lang w:val="fr-CA"/>
        </w:rPr>
        <w:t xml:space="preserve"> </w:t>
      </w:r>
      <w:r w:rsidR="001E458E">
        <w:rPr>
          <w:rFonts w:asciiTheme="minorHAnsi" w:hAnsiTheme="minorHAnsi"/>
          <w:lang w:val="fr-CA"/>
        </w:rPr>
        <w:t>C</w:t>
      </w:r>
      <w:r w:rsidR="007202A1">
        <w:rPr>
          <w:rFonts w:asciiTheme="minorHAnsi" w:hAnsiTheme="minorHAnsi"/>
          <w:lang w:val="fr-CA"/>
        </w:rPr>
        <w:t>hromebook</w:t>
      </w:r>
      <w:r w:rsidR="001E458E">
        <w:rPr>
          <w:rFonts w:asciiTheme="minorHAnsi" w:hAnsiTheme="minorHAnsi"/>
          <w:lang w:val="fr-CA"/>
        </w:rPr>
        <w:t>, chargeur et</w:t>
      </w:r>
      <w:r w:rsidR="007202A1">
        <w:rPr>
          <w:rFonts w:asciiTheme="minorHAnsi" w:hAnsiTheme="minorHAnsi"/>
          <w:lang w:val="fr-CA"/>
        </w:rPr>
        <w:t xml:space="preserve"> souris</w:t>
      </w:r>
      <w:r w:rsidR="001E458E">
        <w:rPr>
          <w:rFonts w:asciiTheme="minorHAnsi" w:hAnsiTheme="minorHAnsi"/>
          <w:lang w:val="fr-CA"/>
        </w:rPr>
        <w:t xml:space="preserve"> : </w:t>
      </w:r>
      <w:r w:rsidR="00F83EA4">
        <w:rPr>
          <w:rFonts w:asciiTheme="minorHAnsi" w:hAnsiTheme="minorHAnsi"/>
          <w:lang w:val="fr-CA"/>
        </w:rPr>
        <w:t xml:space="preserve">91% </w:t>
      </w:r>
      <w:r w:rsidR="0021134A">
        <w:rPr>
          <w:rFonts w:asciiTheme="minorHAnsi" w:hAnsiTheme="minorHAnsi"/>
          <w:lang w:val="fr-CA"/>
        </w:rPr>
        <w:t>pour.</w:t>
      </w:r>
      <w:r w:rsidR="004A7C28">
        <w:rPr>
          <w:rFonts w:asciiTheme="minorHAnsi" w:hAnsiTheme="minorHAnsi"/>
          <w:lang w:val="fr-CA"/>
        </w:rPr>
        <w:t xml:space="preserve"> La direction communique actuellement avec le service des ressources informatiques pour évaluer le coût.</w:t>
      </w:r>
      <w:r w:rsidR="0021134A">
        <w:rPr>
          <w:rFonts w:asciiTheme="minorHAnsi" w:hAnsiTheme="minorHAnsi"/>
          <w:lang w:val="fr-CA"/>
        </w:rPr>
        <w:t xml:space="preserve"> Pour le code vestimentaire</w:t>
      </w:r>
      <w:r w:rsidR="00B0166D">
        <w:rPr>
          <w:rFonts w:asciiTheme="minorHAnsi" w:hAnsiTheme="minorHAnsi"/>
          <w:lang w:val="fr-CA"/>
        </w:rPr>
        <w:t>, il y aura des journées thématiques, ce qui sera permis ou non</w:t>
      </w:r>
      <w:r w:rsidR="00DD354C">
        <w:rPr>
          <w:rFonts w:asciiTheme="minorHAnsi" w:hAnsiTheme="minorHAnsi"/>
          <w:lang w:val="fr-CA"/>
        </w:rPr>
        <w:t xml:space="preserve"> sera écrit aux élèves lors de ces journées</w:t>
      </w:r>
      <w:r w:rsidR="00F82F48">
        <w:rPr>
          <w:rFonts w:asciiTheme="minorHAnsi" w:hAnsiTheme="minorHAnsi"/>
          <w:lang w:val="fr-CA"/>
        </w:rPr>
        <w:t>.</w:t>
      </w:r>
      <w:r w:rsidR="00DD354C">
        <w:rPr>
          <w:rFonts w:asciiTheme="minorHAnsi" w:hAnsiTheme="minorHAnsi"/>
          <w:lang w:val="fr-CA"/>
        </w:rPr>
        <w:t xml:space="preserve"> Aussi </w:t>
      </w:r>
      <w:r w:rsidR="00F5721D">
        <w:rPr>
          <w:rFonts w:asciiTheme="minorHAnsi" w:hAnsiTheme="minorHAnsi"/>
          <w:lang w:val="fr-CA"/>
        </w:rPr>
        <w:t xml:space="preserve">la </w:t>
      </w:r>
      <w:r w:rsidR="00B43D6B">
        <w:rPr>
          <w:rFonts w:asciiTheme="minorHAnsi" w:hAnsiTheme="minorHAnsi"/>
          <w:lang w:val="fr-CA"/>
        </w:rPr>
        <w:t>longueur des</w:t>
      </w:r>
      <w:r w:rsidR="00F5721D">
        <w:rPr>
          <w:rFonts w:asciiTheme="minorHAnsi" w:hAnsiTheme="minorHAnsi"/>
          <w:lang w:val="fr-CA"/>
        </w:rPr>
        <w:t xml:space="preserve"> pantalons sera r</w:t>
      </w:r>
      <w:r w:rsidR="004A7C28">
        <w:rPr>
          <w:rFonts w:asciiTheme="minorHAnsi" w:hAnsiTheme="minorHAnsi"/>
          <w:lang w:val="fr-CA"/>
        </w:rPr>
        <w:t>évisée</w:t>
      </w:r>
      <w:r w:rsidR="00ED3A3A">
        <w:rPr>
          <w:rFonts w:asciiTheme="minorHAnsi" w:hAnsiTheme="minorHAnsi"/>
          <w:lang w:val="fr-CA"/>
        </w:rPr>
        <w:t>,</w:t>
      </w:r>
      <w:r w:rsidR="00F5721D">
        <w:rPr>
          <w:rFonts w:asciiTheme="minorHAnsi" w:hAnsiTheme="minorHAnsi"/>
          <w:lang w:val="fr-CA"/>
        </w:rPr>
        <w:t xml:space="preserve"> </w:t>
      </w:r>
      <w:r w:rsidR="00EF52C9">
        <w:rPr>
          <w:rFonts w:asciiTheme="minorHAnsi" w:hAnsiTheme="minorHAnsi"/>
          <w:lang w:val="fr-CA"/>
        </w:rPr>
        <w:t xml:space="preserve">mais devra être </w:t>
      </w:r>
      <w:r w:rsidR="009711E5">
        <w:rPr>
          <w:rFonts w:asciiTheme="minorHAnsi" w:hAnsiTheme="minorHAnsi"/>
          <w:lang w:val="fr-CA"/>
        </w:rPr>
        <w:t>décent</w:t>
      </w:r>
      <w:r w:rsidR="00ED3A3A">
        <w:rPr>
          <w:rFonts w:asciiTheme="minorHAnsi" w:hAnsiTheme="minorHAnsi"/>
          <w:lang w:val="fr-CA"/>
        </w:rPr>
        <w:t>e</w:t>
      </w:r>
      <w:r w:rsidR="009711E5">
        <w:rPr>
          <w:rFonts w:asciiTheme="minorHAnsi" w:hAnsiTheme="minorHAnsi"/>
          <w:lang w:val="fr-CA"/>
        </w:rPr>
        <w:t>.</w:t>
      </w:r>
      <w:r w:rsidR="0092428D">
        <w:rPr>
          <w:rFonts w:asciiTheme="minorHAnsi" w:hAnsiTheme="minorHAnsi"/>
          <w:lang w:val="fr-CA"/>
        </w:rPr>
        <w:t xml:space="preserve"> </w:t>
      </w:r>
      <w:r w:rsidR="009711E5">
        <w:rPr>
          <w:rFonts w:asciiTheme="minorHAnsi" w:hAnsiTheme="minorHAnsi"/>
          <w:lang w:val="fr-CA"/>
        </w:rPr>
        <w:t>Les enseignants ont rejeté la demande d’accès aux étage</w:t>
      </w:r>
      <w:r w:rsidR="00ED3A3A">
        <w:rPr>
          <w:rFonts w:asciiTheme="minorHAnsi" w:hAnsiTheme="minorHAnsi"/>
          <w:lang w:val="fr-CA"/>
        </w:rPr>
        <w:t>s</w:t>
      </w:r>
      <w:r w:rsidR="009711E5">
        <w:rPr>
          <w:rFonts w:asciiTheme="minorHAnsi" w:hAnsiTheme="minorHAnsi"/>
          <w:lang w:val="fr-CA"/>
        </w:rPr>
        <w:t xml:space="preserve"> le matin et </w:t>
      </w:r>
      <w:r w:rsidR="00B43D6B">
        <w:rPr>
          <w:rFonts w:asciiTheme="minorHAnsi" w:hAnsiTheme="minorHAnsi"/>
          <w:lang w:val="fr-CA"/>
        </w:rPr>
        <w:t>aux pauses</w:t>
      </w:r>
      <w:r w:rsidR="005C378A">
        <w:rPr>
          <w:rFonts w:asciiTheme="minorHAnsi" w:hAnsiTheme="minorHAnsi"/>
          <w:lang w:val="fr-CA"/>
        </w:rPr>
        <w:t xml:space="preserve"> pour le moment.</w:t>
      </w:r>
      <w:r w:rsidR="008B2451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>Deux</w:t>
      </w:r>
      <w:r w:rsidR="00BF35C8">
        <w:rPr>
          <w:rFonts w:asciiTheme="minorHAnsi" w:hAnsiTheme="minorHAnsi"/>
          <w:lang w:val="fr-CA"/>
        </w:rPr>
        <w:t xml:space="preserve"> proposition</w:t>
      </w:r>
      <w:r w:rsidR="005C378A">
        <w:rPr>
          <w:rFonts w:asciiTheme="minorHAnsi" w:hAnsiTheme="minorHAnsi"/>
          <w:lang w:val="fr-CA"/>
        </w:rPr>
        <w:t xml:space="preserve">s </w:t>
      </w:r>
      <w:r w:rsidR="00B263CF">
        <w:rPr>
          <w:rFonts w:asciiTheme="minorHAnsi" w:hAnsiTheme="minorHAnsi"/>
          <w:lang w:val="fr-CA"/>
        </w:rPr>
        <w:t>ont</w:t>
      </w:r>
      <w:r w:rsidR="005C378A">
        <w:rPr>
          <w:rFonts w:asciiTheme="minorHAnsi" w:hAnsiTheme="minorHAnsi"/>
          <w:lang w:val="fr-CA"/>
        </w:rPr>
        <w:t xml:space="preserve"> aussi été faites </w:t>
      </w:r>
      <w:r w:rsidR="00B43D6B">
        <w:rPr>
          <w:rFonts w:asciiTheme="minorHAnsi" w:hAnsiTheme="minorHAnsi"/>
          <w:lang w:val="fr-CA"/>
        </w:rPr>
        <w:t xml:space="preserve">sur la </w:t>
      </w:r>
      <w:r w:rsidR="00BF35C8">
        <w:rPr>
          <w:rFonts w:asciiTheme="minorHAnsi" w:hAnsiTheme="minorHAnsi"/>
          <w:lang w:val="fr-CA"/>
        </w:rPr>
        <w:t>coupe de</w:t>
      </w:r>
      <w:r w:rsidR="00B43D6B">
        <w:rPr>
          <w:rFonts w:asciiTheme="minorHAnsi" w:hAnsiTheme="minorHAnsi"/>
          <w:lang w:val="fr-CA"/>
        </w:rPr>
        <w:t>s</w:t>
      </w:r>
      <w:r w:rsidR="00BF35C8">
        <w:rPr>
          <w:rFonts w:asciiTheme="minorHAnsi" w:hAnsiTheme="minorHAnsi"/>
          <w:lang w:val="fr-CA"/>
        </w:rPr>
        <w:t xml:space="preserve"> polo</w:t>
      </w:r>
      <w:r w:rsidR="00B43D6B">
        <w:rPr>
          <w:rFonts w:asciiTheme="minorHAnsi" w:hAnsiTheme="minorHAnsi"/>
          <w:lang w:val="fr-CA"/>
        </w:rPr>
        <w:t>s</w:t>
      </w:r>
      <w:r w:rsidR="00BF35C8">
        <w:rPr>
          <w:rFonts w:asciiTheme="minorHAnsi" w:hAnsiTheme="minorHAnsi"/>
          <w:lang w:val="fr-CA"/>
        </w:rPr>
        <w:t xml:space="preserve"> et </w:t>
      </w:r>
      <w:r w:rsidR="004A7C28">
        <w:rPr>
          <w:rFonts w:asciiTheme="minorHAnsi" w:hAnsiTheme="minorHAnsi"/>
          <w:lang w:val="fr-CA"/>
        </w:rPr>
        <w:t xml:space="preserve">avoir un </w:t>
      </w:r>
      <w:r w:rsidR="00BF35C8">
        <w:rPr>
          <w:rFonts w:asciiTheme="minorHAnsi" w:hAnsiTheme="minorHAnsi"/>
          <w:lang w:val="fr-CA"/>
        </w:rPr>
        <w:t>polo noir.</w:t>
      </w:r>
    </w:p>
    <w:p w14:paraId="4BBC6285" w14:textId="3144A9EA" w:rsidR="00B43D6B" w:rsidRDefault="00B43D6B" w:rsidP="004C1FFA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Il y aura </w:t>
      </w:r>
      <w:r w:rsidR="004A7C28">
        <w:rPr>
          <w:rFonts w:asciiTheme="minorHAnsi" w:hAnsiTheme="minorHAnsi"/>
          <w:lang w:val="fr-CA"/>
        </w:rPr>
        <w:t xml:space="preserve">également </w:t>
      </w:r>
      <w:r w:rsidR="006C227B">
        <w:rPr>
          <w:rFonts w:asciiTheme="minorHAnsi" w:hAnsiTheme="minorHAnsi"/>
          <w:lang w:val="fr-CA"/>
        </w:rPr>
        <w:t>1 sem</w:t>
      </w:r>
      <w:r w:rsidR="004A7C28">
        <w:rPr>
          <w:rFonts w:asciiTheme="minorHAnsi" w:hAnsiTheme="minorHAnsi"/>
          <w:lang w:val="fr-CA"/>
        </w:rPr>
        <w:t xml:space="preserve">aine </w:t>
      </w:r>
      <w:r>
        <w:rPr>
          <w:rFonts w:asciiTheme="minorHAnsi" w:hAnsiTheme="minorHAnsi"/>
          <w:lang w:val="fr-CA"/>
        </w:rPr>
        <w:t>thématique</w:t>
      </w:r>
      <w:r w:rsidR="006C227B">
        <w:rPr>
          <w:rFonts w:asciiTheme="minorHAnsi" w:hAnsiTheme="minorHAnsi"/>
          <w:lang w:val="fr-CA"/>
        </w:rPr>
        <w:t xml:space="preserve"> sans uniforme.</w:t>
      </w:r>
    </w:p>
    <w:p w14:paraId="2CD07122" w14:textId="151C732B" w:rsidR="00A4484B" w:rsidRPr="00900B2F" w:rsidRDefault="004F0E23" w:rsidP="00F73481">
      <w:pPr>
        <w:pStyle w:val="Sansinterligne"/>
        <w:ind w:left="1080"/>
        <w:jc w:val="right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Approbation</w:t>
      </w:r>
    </w:p>
    <w:p w14:paraId="03DBD740" w14:textId="05AA0CA5" w:rsidR="00900B2F" w:rsidRDefault="004374F6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Proposé par :</w:t>
      </w:r>
      <w:r w:rsidR="00DF5908">
        <w:rPr>
          <w:rFonts w:asciiTheme="minorHAnsi" w:hAnsiTheme="minorHAnsi"/>
          <w:lang w:val="fr-CA"/>
        </w:rPr>
        <w:t xml:space="preserve"> </w:t>
      </w:r>
      <w:r w:rsidR="00B43D6B">
        <w:rPr>
          <w:rFonts w:asciiTheme="minorHAnsi" w:hAnsiTheme="minorHAnsi"/>
          <w:lang w:val="fr-CA"/>
        </w:rPr>
        <w:t>H</w:t>
      </w:r>
      <w:r w:rsidR="00A50182">
        <w:rPr>
          <w:rFonts w:asciiTheme="minorHAnsi" w:hAnsiTheme="minorHAnsi"/>
          <w:lang w:val="fr-CA"/>
        </w:rPr>
        <w:t>ubert</w:t>
      </w:r>
      <w:r w:rsidR="00B43D6B">
        <w:rPr>
          <w:rFonts w:asciiTheme="minorHAnsi" w:hAnsiTheme="minorHAnsi"/>
          <w:lang w:val="fr-CA"/>
        </w:rPr>
        <w:t xml:space="preserve"> Blais</w:t>
      </w:r>
    </w:p>
    <w:p w14:paraId="10C3D8CF" w14:textId="0F1A8F97" w:rsidR="004374F6" w:rsidRDefault="004374F6" w:rsidP="00900B2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Appuyé par :</w:t>
      </w:r>
      <w:r w:rsidR="00A50182">
        <w:rPr>
          <w:rFonts w:asciiTheme="minorHAnsi" w:hAnsiTheme="minorHAnsi"/>
          <w:lang w:val="fr-CA"/>
        </w:rPr>
        <w:t xml:space="preserve"> K</w:t>
      </w:r>
      <w:r w:rsidR="00B43D6B">
        <w:rPr>
          <w:rFonts w:asciiTheme="minorHAnsi" w:hAnsiTheme="minorHAnsi"/>
          <w:lang w:val="fr-CA"/>
        </w:rPr>
        <w:t>a</w:t>
      </w:r>
      <w:r w:rsidR="00A50182">
        <w:rPr>
          <w:rFonts w:asciiTheme="minorHAnsi" w:hAnsiTheme="minorHAnsi"/>
          <w:lang w:val="fr-CA"/>
        </w:rPr>
        <w:t>r</w:t>
      </w:r>
      <w:r w:rsidR="00B263CF">
        <w:rPr>
          <w:rFonts w:asciiTheme="minorHAnsi" w:hAnsiTheme="minorHAnsi"/>
          <w:lang w:val="fr-CA"/>
        </w:rPr>
        <w:t>y</w:t>
      </w:r>
      <w:r w:rsidR="00A50182">
        <w:rPr>
          <w:rFonts w:asciiTheme="minorHAnsi" w:hAnsiTheme="minorHAnsi"/>
          <w:lang w:val="fr-CA"/>
        </w:rPr>
        <w:t>ne</w:t>
      </w:r>
      <w:r w:rsidR="00B263CF">
        <w:rPr>
          <w:rFonts w:asciiTheme="minorHAnsi" w:hAnsiTheme="minorHAnsi"/>
          <w:lang w:val="fr-CA"/>
        </w:rPr>
        <w:t xml:space="preserve"> Cloutier</w:t>
      </w:r>
    </w:p>
    <w:p w14:paraId="0B674147" w14:textId="77777777" w:rsidR="004A7C28" w:rsidRPr="00DF5F2A" w:rsidRDefault="004A7C28" w:rsidP="00900B2F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228CD05D" w14:textId="7FF0C2FC" w:rsidR="007B2F78" w:rsidRDefault="007B2F78" w:rsidP="00A749DF">
      <w:pPr>
        <w:pStyle w:val="Paragraphedeliste"/>
        <w:numPr>
          <w:ilvl w:val="1"/>
          <w:numId w:val="31"/>
        </w:numPr>
        <w:tabs>
          <w:tab w:val="left" w:pos="142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Activités éducatives et culturelles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4F0E23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pprobation</w:t>
      </w:r>
    </w:p>
    <w:p w14:paraId="7EB0111B" w14:textId="24D8F0C1" w:rsidR="004374F6" w:rsidRDefault="004374F6" w:rsidP="004374F6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Proposé par :</w:t>
      </w:r>
      <w:r w:rsidR="00A50182">
        <w:rPr>
          <w:rFonts w:asciiTheme="minorHAnsi" w:hAnsiTheme="minorHAnsi" w:cstheme="minorHAnsi"/>
          <w:bCs/>
        </w:rPr>
        <w:t xml:space="preserve"> </w:t>
      </w:r>
      <w:r w:rsidR="00A66E1A">
        <w:rPr>
          <w:rFonts w:asciiTheme="minorHAnsi" w:hAnsiTheme="minorHAnsi" w:cstheme="minorHAnsi"/>
          <w:bCs/>
        </w:rPr>
        <w:t>Georges</w:t>
      </w:r>
      <w:r w:rsidR="00B263CF">
        <w:rPr>
          <w:rFonts w:asciiTheme="minorHAnsi" w:hAnsiTheme="minorHAnsi" w:cstheme="minorHAnsi"/>
          <w:bCs/>
        </w:rPr>
        <w:t xml:space="preserve"> Renaud</w:t>
      </w:r>
    </w:p>
    <w:p w14:paraId="6B0B436E" w14:textId="6C8B564A" w:rsidR="004374F6" w:rsidRPr="004374F6" w:rsidRDefault="004374F6" w:rsidP="004374F6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Appuyé par :</w:t>
      </w:r>
      <w:r w:rsidR="00B263CF">
        <w:rPr>
          <w:rFonts w:asciiTheme="minorHAnsi" w:hAnsiTheme="minorHAnsi" w:cstheme="minorHAnsi"/>
          <w:bCs/>
        </w:rPr>
        <w:t xml:space="preserve"> </w:t>
      </w:r>
      <w:r w:rsidR="00A66E1A">
        <w:rPr>
          <w:rFonts w:asciiTheme="minorHAnsi" w:hAnsiTheme="minorHAnsi" w:cstheme="minorHAnsi"/>
          <w:bCs/>
        </w:rPr>
        <w:t>Annie</w:t>
      </w:r>
      <w:r w:rsidR="00B263CF">
        <w:rPr>
          <w:rFonts w:asciiTheme="minorHAnsi" w:hAnsiTheme="minorHAnsi" w:cstheme="minorHAnsi"/>
          <w:bCs/>
        </w:rPr>
        <w:t xml:space="preserve"> </w:t>
      </w:r>
      <w:r w:rsidR="00B263CF" w:rsidRPr="00093F02">
        <w:rPr>
          <w:rFonts w:asciiTheme="minorHAnsi" w:hAnsiTheme="minorHAnsi" w:cstheme="minorHAnsi"/>
        </w:rPr>
        <w:t>de l’Étoile</w:t>
      </w:r>
    </w:p>
    <w:p w14:paraId="78A22C62" w14:textId="77777777" w:rsidR="004374F6" w:rsidRDefault="004374F6" w:rsidP="004374F6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</w:p>
    <w:p w14:paraId="09166671" w14:textId="77777777" w:rsidR="00A66E1A" w:rsidRDefault="001F750F" w:rsidP="00A749DF">
      <w:pPr>
        <w:pStyle w:val="Paragraphedeliste"/>
        <w:numPr>
          <w:ilvl w:val="1"/>
          <w:numId w:val="31"/>
        </w:numPr>
        <w:tabs>
          <w:tab w:val="left" w:pos="142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Demande de commandite</w:t>
      </w:r>
    </w:p>
    <w:p w14:paraId="4902FB50" w14:textId="29AED7BD" w:rsidR="00575973" w:rsidRDefault="004A7C28" w:rsidP="00A66E1A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C’est le r</w:t>
      </w:r>
      <w:r w:rsidR="005F7829">
        <w:rPr>
          <w:rFonts w:asciiTheme="minorHAnsi" w:hAnsiTheme="minorHAnsi" w:cstheme="minorHAnsi"/>
          <w:bCs/>
        </w:rPr>
        <w:t xml:space="preserve">etour du </w:t>
      </w:r>
      <w:proofErr w:type="spellStart"/>
      <w:r w:rsidR="005F7829" w:rsidRPr="004A7C28">
        <w:rPr>
          <w:rFonts w:asciiTheme="minorHAnsi" w:hAnsiTheme="minorHAnsi" w:cstheme="minorHAnsi"/>
          <w:bCs/>
          <w:i/>
          <w:iCs/>
        </w:rPr>
        <w:t>Ultimate</w:t>
      </w:r>
      <w:proofErr w:type="spellEnd"/>
      <w:r w:rsidR="005F7829" w:rsidRPr="004A7C28">
        <w:rPr>
          <w:rFonts w:asciiTheme="minorHAnsi" w:hAnsiTheme="minorHAnsi" w:cstheme="minorHAnsi"/>
          <w:bCs/>
          <w:i/>
          <w:iCs/>
        </w:rPr>
        <w:t xml:space="preserve"> </w:t>
      </w:r>
      <w:r w:rsidR="005F7829">
        <w:rPr>
          <w:rFonts w:asciiTheme="minorHAnsi" w:hAnsiTheme="minorHAnsi" w:cstheme="minorHAnsi"/>
          <w:bCs/>
        </w:rPr>
        <w:t>Pamphile</w:t>
      </w:r>
      <w:r w:rsidR="003C2B55">
        <w:rPr>
          <w:rFonts w:asciiTheme="minorHAnsi" w:hAnsiTheme="minorHAnsi" w:cstheme="minorHAnsi"/>
          <w:bCs/>
        </w:rPr>
        <w:t xml:space="preserve"> organisé par les élèves du parcours Tremplin</w:t>
      </w:r>
      <w:r w:rsidR="00C217BA">
        <w:rPr>
          <w:rFonts w:asciiTheme="minorHAnsi" w:hAnsiTheme="minorHAnsi" w:cstheme="minorHAnsi"/>
          <w:bCs/>
        </w:rPr>
        <w:t xml:space="preserve"> ainsi que d’Annie Lambert</w:t>
      </w:r>
      <w:r w:rsidR="00ED3A3A">
        <w:rPr>
          <w:rFonts w:asciiTheme="minorHAnsi" w:hAnsiTheme="minorHAnsi" w:cstheme="minorHAnsi"/>
          <w:bCs/>
        </w:rPr>
        <w:t>,</w:t>
      </w:r>
      <w:r w:rsidR="00C217BA">
        <w:rPr>
          <w:rFonts w:asciiTheme="minorHAnsi" w:hAnsiTheme="minorHAnsi" w:cstheme="minorHAnsi"/>
          <w:bCs/>
        </w:rPr>
        <w:t xml:space="preserve"> enseignante. Ils demandent au </w:t>
      </w:r>
      <w:r>
        <w:rPr>
          <w:rFonts w:asciiTheme="minorHAnsi" w:hAnsiTheme="minorHAnsi" w:cstheme="minorHAnsi"/>
          <w:bCs/>
        </w:rPr>
        <w:t>conseil d’établissement</w:t>
      </w:r>
      <w:r w:rsidR="00C217BA">
        <w:rPr>
          <w:rFonts w:asciiTheme="minorHAnsi" w:hAnsiTheme="minorHAnsi" w:cstheme="minorHAnsi"/>
          <w:bCs/>
        </w:rPr>
        <w:t xml:space="preserve"> une commandite </w:t>
      </w:r>
      <w:r w:rsidR="00900487">
        <w:rPr>
          <w:rFonts w:asciiTheme="minorHAnsi" w:hAnsiTheme="minorHAnsi" w:cstheme="minorHAnsi"/>
          <w:bCs/>
        </w:rPr>
        <w:t>de 1950</w:t>
      </w:r>
      <w:r w:rsidR="009A6C5A">
        <w:rPr>
          <w:rFonts w:asciiTheme="minorHAnsi" w:hAnsiTheme="minorHAnsi" w:cstheme="minorHAnsi"/>
          <w:bCs/>
        </w:rPr>
        <w:t>$ pour</w:t>
      </w:r>
      <w:r w:rsidR="00C217BA">
        <w:rPr>
          <w:rFonts w:asciiTheme="minorHAnsi" w:hAnsiTheme="minorHAnsi" w:cstheme="minorHAnsi"/>
          <w:bCs/>
        </w:rPr>
        <w:t xml:space="preserve"> couvrir le</w:t>
      </w:r>
      <w:r w:rsidR="009A6C5A">
        <w:rPr>
          <w:rFonts w:asciiTheme="minorHAnsi" w:hAnsiTheme="minorHAnsi" w:cstheme="minorHAnsi"/>
          <w:bCs/>
        </w:rPr>
        <w:t xml:space="preserve"> co</w:t>
      </w:r>
      <w:r w:rsidR="00C217BA">
        <w:rPr>
          <w:rFonts w:asciiTheme="minorHAnsi" w:hAnsiTheme="minorHAnsi" w:cstheme="minorHAnsi"/>
          <w:bCs/>
        </w:rPr>
        <w:t>û</w:t>
      </w:r>
      <w:r w:rsidR="009A6C5A">
        <w:rPr>
          <w:rFonts w:asciiTheme="minorHAnsi" w:hAnsiTheme="minorHAnsi" w:cstheme="minorHAnsi"/>
          <w:bCs/>
        </w:rPr>
        <w:t>t des gilet</w:t>
      </w:r>
      <w:r w:rsidR="00C217BA">
        <w:rPr>
          <w:rFonts w:asciiTheme="minorHAnsi" w:hAnsiTheme="minorHAnsi" w:cstheme="minorHAnsi"/>
          <w:bCs/>
        </w:rPr>
        <w:t xml:space="preserve">s. </w:t>
      </w:r>
      <w:r w:rsidR="00900487">
        <w:rPr>
          <w:rFonts w:asciiTheme="minorHAnsi" w:hAnsiTheme="minorHAnsi" w:cstheme="minorHAnsi"/>
          <w:bCs/>
        </w:rPr>
        <w:t>Cette somme</w:t>
      </w:r>
      <w:r w:rsidR="00C217BA">
        <w:rPr>
          <w:rFonts w:asciiTheme="minorHAnsi" w:hAnsiTheme="minorHAnsi" w:cstheme="minorHAnsi"/>
          <w:bCs/>
        </w:rPr>
        <w:t xml:space="preserve"> peut </w:t>
      </w:r>
      <w:r w:rsidR="00900487">
        <w:rPr>
          <w:rFonts w:asciiTheme="minorHAnsi" w:hAnsiTheme="minorHAnsi" w:cstheme="minorHAnsi"/>
          <w:bCs/>
        </w:rPr>
        <w:t>être prise dans le fond</w:t>
      </w:r>
      <w:r>
        <w:rPr>
          <w:rFonts w:asciiTheme="minorHAnsi" w:hAnsiTheme="minorHAnsi" w:cstheme="minorHAnsi"/>
          <w:bCs/>
        </w:rPr>
        <w:t>s 9</w:t>
      </w:r>
      <w:r w:rsidR="00575973">
        <w:rPr>
          <w:rFonts w:asciiTheme="minorHAnsi" w:hAnsiTheme="minorHAnsi" w:cstheme="minorHAnsi"/>
          <w:bCs/>
        </w:rPr>
        <w:t>.</w:t>
      </w:r>
    </w:p>
    <w:p w14:paraId="3856233F" w14:textId="6ABFFDEE" w:rsidR="0095104B" w:rsidRDefault="00575973" w:rsidP="00A66E1A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Les membres sont d’accord pour</w:t>
      </w:r>
      <w:r w:rsidR="0095104B">
        <w:rPr>
          <w:rFonts w:asciiTheme="minorHAnsi" w:hAnsiTheme="minorHAnsi" w:cstheme="minorHAnsi"/>
          <w:bCs/>
        </w:rPr>
        <w:t xml:space="preserve"> cette demande.</w:t>
      </w:r>
      <w:r w:rsidR="001F750F">
        <w:rPr>
          <w:rFonts w:asciiTheme="minorHAnsi" w:hAnsiTheme="minorHAnsi" w:cstheme="minorHAnsi"/>
          <w:bCs/>
        </w:rPr>
        <w:tab/>
      </w:r>
      <w:r w:rsidR="001F750F">
        <w:rPr>
          <w:rFonts w:asciiTheme="minorHAnsi" w:hAnsiTheme="minorHAnsi" w:cstheme="minorHAnsi"/>
          <w:bCs/>
        </w:rPr>
        <w:tab/>
      </w:r>
    </w:p>
    <w:p w14:paraId="3147B965" w14:textId="11DBCD0D" w:rsidR="004374F6" w:rsidRDefault="001F750F" w:rsidP="00F73481">
      <w:pPr>
        <w:pStyle w:val="Paragraphedeliste"/>
        <w:tabs>
          <w:tab w:val="left" w:pos="142"/>
        </w:tabs>
        <w:spacing w:line="360" w:lineRule="auto"/>
        <w:ind w:left="108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Approbation</w:t>
      </w:r>
    </w:p>
    <w:p w14:paraId="7D784ED3" w14:textId="266FF370" w:rsidR="004374F6" w:rsidRDefault="004374F6" w:rsidP="004374F6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Proposé par :</w:t>
      </w:r>
      <w:r w:rsidR="009A6C5A">
        <w:rPr>
          <w:rFonts w:asciiTheme="minorHAnsi" w:hAnsiTheme="minorHAnsi" w:cstheme="minorHAnsi"/>
          <w:bCs/>
        </w:rPr>
        <w:t xml:space="preserve"> </w:t>
      </w:r>
      <w:r w:rsidR="00554D69">
        <w:rPr>
          <w:rFonts w:asciiTheme="minorHAnsi" w:hAnsiTheme="minorHAnsi" w:cstheme="minorHAnsi"/>
          <w:bCs/>
        </w:rPr>
        <w:t>Antoine</w:t>
      </w:r>
      <w:r w:rsidR="0095104B">
        <w:rPr>
          <w:rFonts w:asciiTheme="minorHAnsi" w:hAnsiTheme="minorHAnsi" w:cstheme="minorHAnsi"/>
          <w:bCs/>
        </w:rPr>
        <w:t xml:space="preserve"> Allard</w:t>
      </w:r>
    </w:p>
    <w:p w14:paraId="18AF607C" w14:textId="7A2B9AC4" w:rsidR="001F750F" w:rsidRDefault="004374F6" w:rsidP="004374F6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Appuyé par` :</w:t>
      </w:r>
      <w:r w:rsidR="001F750F">
        <w:rPr>
          <w:rFonts w:asciiTheme="minorHAnsi" w:hAnsiTheme="minorHAnsi" w:cstheme="minorHAnsi"/>
          <w:bCs/>
        </w:rPr>
        <w:t xml:space="preserve"> </w:t>
      </w:r>
      <w:r w:rsidR="00554D69">
        <w:rPr>
          <w:rFonts w:asciiTheme="minorHAnsi" w:hAnsiTheme="minorHAnsi" w:cstheme="minorHAnsi"/>
          <w:bCs/>
        </w:rPr>
        <w:t>Cindy</w:t>
      </w:r>
      <w:r w:rsidR="0095104B">
        <w:rPr>
          <w:rFonts w:asciiTheme="minorHAnsi" w:hAnsiTheme="minorHAnsi" w:cstheme="minorHAnsi"/>
          <w:bCs/>
        </w:rPr>
        <w:t xml:space="preserve"> Paradis</w:t>
      </w:r>
    </w:p>
    <w:p w14:paraId="25505A12" w14:textId="77777777" w:rsidR="00C13A08" w:rsidRPr="00526A60" w:rsidRDefault="00C13A08" w:rsidP="005805D1">
      <w:pPr>
        <w:pStyle w:val="Sansinterligne"/>
        <w:ind w:left="720"/>
        <w:jc w:val="both"/>
        <w:rPr>
          <w:rFonts w:asciiTheme="minorHAnsi" w:hAnsiTheme="minorHAnsi"/>
          <w:lang w:val="fr-CA"/>
        </w:rPr>
      </w:pPr>
    </w:p>
    <w:p w14:paraId="169C3CBC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 w:rsidRPr="000E41F9">
        <w:rPr>
          <w:rFonts w:asciiTheme="minorHAnsi" w:hAnsiTheme="minorHAnsi"/>
          <w:b/>
          <w:lang w:val="fr-CA"/>
        </w:rPr>
        <w:t>INFORMATIONS</w:t>
      </w:r>
    </w:p>
    <w:p w14:paraId="10ED8D86" w14:textId="52CCD7DB" w:rsidR="00C85B47" w:rsidRPr="00554D69" w:rsidRDefault="004F0E23" w:rsidP="00C85B47">
      <w:pPr>
        <w:pStyle w:val="Sansinterligne"/>
        <w:numPr>
          <w:ilvl w:val="1"/>
          <w:numId w:val="27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Session d’examens de fin d’année</w:t>
      </w:r>
    </w:p>
    <w:p w14:paraId="0DC4066A" w14:textId="29B09AAD" w:rsidR="00554D69" w:rsidRPr="004374F6" w:rsidRDefault="00840174" w:rsidP="00554D69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L’horaire de la session d’examen de juin s</w:t>
      </w:r>
      <w:r w:rsidR="00347D91">
        <w:rPr>
          <w:rFonts w:asciiTheme="minorHAnsi" w:hAnsiTheme="minorHAnsi"/>
          <w:lang w:val="fr-CA"/>
        </w:rPr>
        <w:t>era envoyé</w:t>
      </w:r>
      <w:r>
        <w:rPr>
          <w:rFonts w:asciiTheme="minorHAnsi" w:hAnsiTheme="minorHAnsi"/>
          <w:lang w:val="fr-CA"/>
        </w:rPr>
        <w:t xml:space="preserve"> par courriel</w:t>
      </w:r>
      <w:r w:rsidR="00347D91">
        <w:rPr>
          <w:rFonts w:asciiTheme="minorHAnsi" w:hAnsiTheme="minorHAnsi"/>
          <w:lang w:val="fr-CA"/>
        </w:rPr>
        <w:t xml:space="preserve"> </w:t>
      </w:r>
      <w:r w:rsidR="009B49CC">
        <w:rPr>
          <w:rFonts w:asciiTheme="minorHAnsi" w:hAnsiTheme="minorHAnsi"/>
          <w:lang w:val="fr-CA"/>
        </w:rPr>
        <w:t>aux parents</w:t>
      </w:r>
      <w:r>
        <w:rPr>
          <w:rFonts w:asciiTheme="minorHAnsi" w:hAnsiTheme="minorHAnsi"/>
          <w:lang w:val="fr-CA"/>
        </w:rPr>
        <w:t xml:space="preserve"> au courant de </w:t>
      </w:r>
      <w:r w:rsidR="00347D91">
        <w:rPr>
          <w:rFonts w:asciiTheme="minorHAnsi" w:hAnsiTheme="minorHAnsi"/>
          <w:lang w:val="fr-CA"/>
        </w:rPr>
        <w:t xml:space="preserve">la semaine prochaine. </w:t>
      </w:r>
      <w:r>
        <w:rPr>
          <w:rFonts w:asciiTheme="minorHAnsi" w:hAnsiTheme="minorHAnsi"/>
          <w:lang w:val="fr-CA"/>
        </w:rPr>
        <w:t>Il a é</w:t>
      </w:r>
      <w:r w:rsidR="009B49CC">
        <w:rPr>
          <w:rFonts w:asciiTheme="minorHAnsi" w:hAnsiTheme="minorHAnsi"/>
          <w:lang w:val="fr-CA"/>
        </w:rPr>
        <w:t xml:space="preserve">té demandé </w:t>
      </w:r>
      <w:r w:rsidR="004A7C28">
        <w:rPr>
          <w:rFonts w:asciiTheme="minorHAnsi" w:hAnsiTheme="minorHAnsi"/>
          <w:lang w:val="fr-CA"/>
        </w:rPr>
        <w:t>que</w:t>
      </w:r>
      <w:r w:rsidR="009B49CC">
        <w:rPr>
          <w:rFonts w:asciiTheme="minorHAnsi" w:hAnsiTheme="minorHAnsi"/>
          <w:lang w:val="fr-CA"/>
        </w:rPr>
        <w:t xml:space="preserve"> c</w:t>
      </w:r>
      <w:r w:rsidR="00347D91">
        <w:rPr>
          <w:rFonts w:asciiTheme="minorHAnsi" w:hAnsiTheme="minorHAnsi"/>
          <w:lang w:val="fr-CA"/>
        </w:rPr>
        <w:t>haque titulaire</w:t>
      </w:r>
      <w:r w:rsidR="009B49CC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 xml:space="preserve">fasse </w:t>
      </w:r>
      <w:r w:rsidR="00347D91">
        <w:rPr>
          <w:rFonts w:asciiTheme="minorHAnsi" w:hAnsiTheme="minorHAnsi"/>
          <w:lang w:val="fr-CA"/>
        </w:rPr>
        <w:t>un horaire aux élève</w:t>
      </w:r>
      <w:r w:rsidR="003A5114">
        <w:rPr>
          <w:rFonts w:asciiTheme="minorHAnsi" w:hAnsiTheme="minorHAnsi"/>
          <w:lang w:val="fr-CA"/>
        </w:rPr>
        <w:t>s</w:t>
      </w:r>
      <w:r w:rsidR="009B49CC">
        <w:rPr>
          <w:rFonts w:asciiTheme="minorHAnsi" w:hAnsiTheme="minorHAnsi"/>
          <w:lang w:val="fr-CA"/>
        </w:rPr>
        <w:t xml:space="preserve"> afin qu’ils puissent s’y retrouver</w:t>
      </w:r>
      <w:r w:rsidR="003A5114">
        <w:rPr>
          <w:rFonts w:asciiTheme="minorHAnsi" w:hAnsiTheme="minorHAnsi"/>
          <w:lang w:val="fr-CA"/>
        </w:rPr>
        <w:t>.</w:t>
      </w:r>
      <w:r w:rsidR="009B49CC">
        <w:rPr>
          <w:rFonts w:asciiTheme="minorHAnsi" w:hAnsiTheme="minorHAnsi"/>
          <w:lang w:val="fr-CA"/>
        </w:rPr>
        <w:t xml:space="preserve"> </w:t>
      </w:r>
      <w:r w:rsidR="008C51C8">
        <w:rPr>
          <w:rFonts w:asciiTheme="minorHAnsi" w:hAnsiTheme="minorHAnsi"/>
          <w:lang w:val="fr-CA"/>
        </w:rPr>
        <w:t xml:space="preserve">Puisque des élèves ont des examens seulement une partie de la journée, </w:t>
      </w:r>
      <w:r w:rsidR="004A7C28">
        <w:rPr>
          <w:rFonts w:asciiTheme="minorHAnsi" w:hAnsiTheme="minorHAnsi"/>
          <w:lang w:val="fr-CA"/>
        </w:rPr>
        <w:t>des plages horaires</w:t>
      </w:r>
      <w:r w:rsidR="008C51C8">
        <w:rPr>
          <w:rFonts w:asciiTheme="minorHAnsi" w:hAnsiTheme="minorHAnsi"/>
          <w:lang w:val="fr-CA"/>
        </w:rPr>
        <w:t xml:space="preserve"> ont été ouvertes pour de la</w:t>
      </w:r>
      <w:r w:rsidR="003A5114">
        <w:rPr>
          <w:rFonts w:asciiTheme="minorHAnsi" w:hAnsiTheme="minorHAnsi"/>
          <w:lang w:val="fr-CA"/>
        </w:rPr>
        <w:t xml:space="preserve"> récup</w:t>
      </w:r>
      <w:r w:rsidR="008C51C8">
        <w:rPr>
          <w:rFonts w:asciiTheme="minorHAnsi" w:hAnsiTheme="minorHAnsi"/>
          <w:lang w:val="fr-CA"/>
        </w:rPr>
        <w:t>ération</w:t>
      </w:r>
      <w:r w:rsidR="003A5114">
        <w:rPr>
          <w:rFonts w:asciiTheme="minorHAnsi" w:hAnsiTheme="minorHAnsi"/>
          <w:lang w:val="fr-CA"/>
        </w:rPr>
        <w:t xml:space="preserve"> </w:t>
      </w:r>
      <w:r w:rsidR="00C42773">
        <w:rPr>
          <w:rFonts w:asciiTheme="minorHAnsi" w:hAnsiTheme="minorHAnsi"/>
          <w:lang w:val="fr-CA"/>
        </w:rPr>
        <w:t>et pour</w:t>
      </w:r>
      <w:r w:rsidR="00264EAB">
        <w:rPr>
          <w:rFonts w:asciiTheme="minorHAnsi" w:hAnsiTheme="minorHAnsi"/>
          <w:lang w:val="fr-CA"/>
        </w:rPr>
        <w:t xml:space="preserve"> l’accès à un gymnase. Ce ne sont pas des périodes de cours</w:t>
      </w:r>
      <w:r w:rsidR="004A7C28">
        <w:rPr>
          <w:rFonts w:asciiTheme="minorHAnsi" w:hAnsiTheme="minorHAnsi"/>
          <w:lang w:val="fr-CA"/>
        </w:rPr>
        <w:t>, il n’y aura pas de prise de présence.</w:t>
      </w:r>
    </w:p>
    <w:p w14:paraId="65FF1CFE" w14:textId="77777777" w:rsidR="004374F6" w:rsidRPr="00C85B47" w:rsidRDefault="004374F6" w:rsidP="004374F6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374E9A92" w14:textId="378D2A33" w:rsidR="004F0E23" w:rsidRPr="00C85B47" w:rsidRDefault="004F0E23" w:rsidP="004F0E23">
      <w:pPr>
        <w:pStyle w:val="Sansinterligne"/>
        <w:numPr>
          <w:ilvl w:val="1"/>
          <w:numId w:val="27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 xml:space="preserve">Rapport annuel (préparation) – adoption à la prochaine rencontre </w:t>
      </w:r>
    </w:p>
    <w:p w14:paraId="6BEFD8DA" w14:textId="77777777" w:rsidR="004A7C28" w:rsidRDefault="004A7C28" w:rsidP="004B22C7">
      <w:pPr>
        <w:pStyle w:val="Sansinterligne"/>
        <w:ind w:left="720"/>
        <w:jc w:val="both"/>
        <w:rPr>
          <w:rFonts w:asciiTheme="minorHAnsi" w:hAnsiTheme="minorHAnsi"/>
          <w:bCs/>
          <w:lang w:val="fr-CA"/>
        </w:rPr>
      </w:pPr>
    </w:p>
    <w:p w14:paraId="43F43DB8" w14:textId="528D44E0" w:rsidR="004E4495" w:rsidRPr="00264EAB" w:rsidRDefault="005E64B8" w:rsidP="004B22C7">
      <w:pPr>
        <w:pStyle w:val="Sansinterligne"/>
        <w:ind w:left="72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Marie-Ève fournira le</w:t>
      </w:r>
      <w:r w:rsidR="00742805" w:rsidRPr="00264EAB">
        <w:rPr>
          <w:rFonts w:asciiTheme="minorHAnsi" w:hAnsiTheme="minorHAnsi"/>
          <w:bCs/>
          <w:lang w:val="fr-CA"/>
        </w:rPr>
        <w:t xml:space="preserve"> </w:t>
      </w:r>
      <w:r>
        <w:rPr>
          <w:rFonts w:asciiTheme="minorHAnsi" w:hAnsiTheme="minorHAnsi"/>
          <w:bCs/>
          <w:lang w:val="fr-CA"/>
        </w:rPr>
        <w:t xml:space="preserve">canevas </w:t>
      </w:r>
      <w:r w:rsidR="00C42773">
        <w:rPr>
          <w:rFonts w:asciiTheme="minorHAnsi" w:hAnsiTheme="minorHAnsi"/>
          <w:bCs/>
          <w:lang w:val="fr-CA"/>
        </w:rPr>
        <w:t>des résolutions prise</w:t>
      </w:r>
      <w:r w:rsidR="00ED3A3A">
        <w:rPr>
          <w:rFonts w:asciiTheme="minorHAnsi" w:hAnsiTheme="minorHAnsi"/>
          <w:bCs/>
          <w:lang w:val="fr-CA"/>
        </w:rPr>
        <w:t>s</w:t>
      </w:r>
      <w:r w:rsidR="00C42773">
        <w:rPr>
          <w:rFonts w:asciiTheme="minorHAnsi" w:hAnsiTheme="minorHAnsi"/>
          <w:bCs/>
          <w:lang w:val="fr-CA"/>
        </w:rPr>
        <w:t xml:space="preserve"> dans l’année</w:t>
      </w:r>
      <w:r w:rsidR="00742805" w:rsidRPr="00264EAB">
        <w:rPr>
          <w:rFonts w:asciiTheme="minorHAnsi" w:hAnsiTheme="minorHAnsi"/>
          <w:bCs/>
          <w:lang w:val="fr-CA"/>
        </w:rPr>
        <w:t xml:space="preserve"> afin que la présidente</w:t>
      </w:r>
      <w:r w:rsidR="00C42773">
        <w:rPr>
          <w:rFonts w:asciiTheme="minorHAnsi" w:hAnsiTheme="minorHAnsi"/>
          <w:bCs/>
          <w:lang w:val="fr-CA"/>
        </w:rPr>
        <w:t xml:space="preserve"> </w:t>
      </w:r>
      <w:r w:rsidR="00742805" w:rsidRPr="00264EAB">
        <w:rPr>
          <w:rFonts w:asciiTheme="minorHAnsi" w:hAnsiTheme="minorHAnsi"/>
          <w:bCs/>
          <w:lang w:val="fr-CA"/>
        </w:rPr>
        <w:t xml:space="preserve">puisse faire </w:t>
      </w:r>
      <w:r w:rsidR="004A7C28">
        <w:rPr>
          <w:rFonts w:asciiTheme="minorHAnsi" w:hAnsiTheme="minorHAnsi"/>
          <w:bCs/>
          <w:lang w:val="fr-CA"/>
        </w:rPr>
        <w:t xml:space="preserve">compléter </w:t>
      </w:r>
      <w:r w:rsidR="00742805" w:rsidRPr="00264EAB">
        <w:rPr>
          <w:rFonts w:asciiTheme="minorHAnsi" w:hAnsiTheme="minorHAnsi"/>
          <w:bCs/>
          <w:lang w:val="fr-CA"/>
        </w:rPr>
        <w:t>le rap</w:t>
      </w:r>
      <w:r w:rsidR="00C42773">
        <w:rPr>
          <w:rFonts w:asciiTheme="minorHAnsi" w:hAnsiTheme="minorHAnsi"/>
          <w:bCs/>
          <w:lang w:val="fr-CA"/>
        </w:rPr>
        <w:t>p</w:t>
      </w:r>
      <w:r w:rsidR="00742805" w:rsidRPr="00264EAB">
        <w:rPr>
          <w:rFonts w:asciiTheme="minorHAnsi" w:hAnsiTheme="minorHAnsi"/>
          <w:bCs/>
          <w:lang w:val="fr-CA"/>
        </w:rPr>
        <w:t>ort</w:t>
      </w:r>
      <w:r w:rsidR="00C42773">
        <w:rPr>
          <w:rFonts w:asciiTheme="minorHAnsi" w:hAnsiTheme="minorHAnsi"/>
          <w:bCs/>
          <w:lang w:val="fr-CA"/>
        </w:rPr>
        <w:t xml:space="preserve"> annuel qui sera présenté à la prochaine rencontre.</w:t>
      </w:r>
    </w:p>
    <w:p w14:paraId="040BD538" w14:textId="77777777" w:rsidR="00BB57C2" w:rsidRDefault="00BB57C2" w:rsidP="004B22C7">
      <w:pPr>
        <w:pStyle w:val="Sansinterligne"/>
        <w:ind w:left="720"/>
        <w:jc w:val="both"/>
        <w:rPr>
          <w:rFonts w:asciiTheme="minorHAnsi" w:hAnsiTheme="minorHAnsi"/>
          <w:b/>
          <w:lang w:val="fr-CA"/>
        </w:rPr>
      </w:pPr>
    </w:p>
    <w:p w14:paraId="7DF58933" w14:textId="77777777" w:rsidR="006B0B30" w:rsidRPr="004E0285" w:rsidRDefault="006B0B30" w:rsidP="004B22C7">
      <w:pPr>
        <w:pStyle w:val="Sansinterligne"/>
        <w:ind w:left="720"/>
        <w:jc w:val="both"/>
        <w:rPr>
          <w:rFonts w:asciiTheme="minorHAnsi" w:hAnsiTheme="minorHAnsi"/>
          <w:b/>
          <w:lang w:val="fr-CA"/>
        </w:rPr>
      </w:pPr>
    </w:p>
    <w:p w14:paraId="32D168D4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t>RAPPORTS</w:t>
      </w:r>
    </w:p>
    <w:p w14:paraId="26AF6C2D" w14:textId="35D10F25" w:rsidR="009977D9" w:rsidRPr="004374F6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du président</w:t>
      </w:r>
      <w:r w:rsidR="008D70AE">
        <w:rPr>
          <w:rFonts w:asciiTheme="minorHAnsi" w:hAnsiTheme="minorHAnsi"/>
          <w:lang w:val="fr-CA"/>
        </w:rPr>
        <w:t xml:space="preserve"> et des membres parents</w:t>
      </w:r>
    </w:p>
    <w:p w14:paraId="61586DC0" w14:textId="63D5CD57" w:rsidR="004374F6" w:rsidRDefault="004374F6" w:rsidP="004374F6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Carolyne Plourde</w:t>
      </w:r>
      <w:r w:rsidR="00742805">
        <w:rPr>
          <w:rFonts w:asciiTheme="minorHAnsi" w:hAnsiTheme="minorHAnsi"/>
          <w:lang w:val="fr-CA"/>
        </w:rPr>
        <w:t xml:space="preserve"> : </w:t>
      </w:r>
      <w:r w:rsidR="00C42773">
        <w:rPr>
          <w:rFonts w:asciiTheme="minorHAnsi" w:hAnsiTheme="minorHAnsi"/>
          <w:lang w:val="fr-CA"/>
        </w:rPr>
        <w:t>mentionne qu’elle</w:t>
      </w:r>
      <w:r w:rsidR="00742805">
        <w:rPr>
          <w:rFonts w:asciiTheme="minorHAnsi" w:hAnsiTheme="minorHAnsi"/>
          <w:lang w:val="fr-CA"/>
        </w:rPr>
        <w:t xml:space="preserve"> </w:t>
      </w:r>
      <w:r w:rsidR="003A6741">
        <w:rPr>
          <w:rFonts w:asciiTheme="minorHAnsi" w:hAnsiTheme="minorHAnsi"/>
          <w:lang w:val="fr-CA"/>
        </w:rPr>
        <w:t>apprécie les publications des activités de l’école</w:t>
      </w:r>
      <w:r w:rsidR="00C42773">
        <w:rPr>
          <w:rFonts w:asciiTheme="minorHAnsi" w:hAnsiTheme="minorHAnsi"/>
          <w:lang w:val="fr-CA"/>
        </w:rPr>
        <w:t xml:space="preserve"> faites sur </w:t>
      </w:r>
      <w:r w:rsidR="009B6B10">
        <w:rPr>
          <w:rFonts w:asciiTheme="minorHAnsi" w:hAnsiTheme="minorHAnsi"/>
          <w:lang w:val="fr-CA"/>
        </w:rPr>
        <w:t>les différents médias sociaux</w:t>
      </w:r>
      <w:r w:rsidR="00C42773">
        <w:rPr>
          <w:rFonts w:asciiTheme="minorHAnsi" w:hAnsiTheme="minorHAnsi"/>
          <w:lang w:val="fr-CA"/>
        </w:rPr>
        <w:t xml:space="preserve">. Cela permet de </w:t>
      </w:r>
      <w:r w:rsidR="004A7C28">
        <w:rPr>
          <w:rFonts w:asciiTheme="minorHAnsi" w:hAnsiTheme="minorHAnsi"/>
          <w:lang w:val="fr-CA"/>
        </w:rPr>
        <w:t>découvrir</w:t>
      </w:r>
      <w:r w:rsidR="00C42773">
        <w:rPr>
          <w:rFonts w:asciiTheme="minorHAnsi" w:hAnsiTheme="minorHAnsi"/>
          <w:lang w:val="fr-CA"/>
        </w:rPr>
        <w:t xml:space="preserve"> </w:t>
      </w:r>
      <w:r w:rsidR="009B6B10">
        <w:rPr>
          <w:rFonts w:asciiTheme="minorHAnsi" w:hAnsiTheme="minorHAnsi"/>
          <w:lang w:val="fr-CA"/>
        </w:rPr>
        <w:t>les différentes activités</w:t>
      </w:r>
      <w:r w:rsidR="004A7C28">
        <w:rPr>
          <w:rFonts w:asciiTheme="minorHAnsi" w:hAnsiTheme="minorHAnsi"/>
          <w:lang w:val="fr-CA"/>
        </w:rPr>
        <w:t>.</w:t>
      </w:r>
      <w:r w:rsidR="009B6B10">
        <w:rPr>
          <w:rFonts w:asciiTheme="minorHAnsi" w:hAnsiTheme="minorHAnsi"/>
          <w:lang w:val="fr-CA"/>
        </w:rPr>
        <w:t xml:space="preserve"> </w:t>
      </w:r>
    </w:p>
    <w:p w14:paraId="6E690843" w14:textId="4A20697E" w:rsidR="00742805" w:rsidRDefault="00742805" w:rsidP="004374F6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Claudia</w:t>
      </w:r>
      <w:r w:rsidR="009B6B10">
        <w:rPr>
          <w:rFonts w:asciiTheme="minorHAnsi" w:hAnsiTheme="minorHAnsi"/>
          <w:lang w:val="fr-CA"/>
        </w:rPr>
        <w:t xml:space="preserve"> Auger</w:t>
      </w:r>
      <w:r>
        <w:rPr>
          <w:rFonts w:asciiTheme="minorHAnsi" w:hAnsiTheme="minorHAnsi"/>
          <w:lang w:val="fr-CA"/>
        </w:rPr>
        <w:t xml:space="preserve"> souligne </w:t>
      </w:r>
      <w:r w:rsidR="006B0B30">
        <w:rPr>
          <w:rFonts w:asciiTheme="minorHAnsi" w:hAnsiTheme="minorHAnsi"/>
          <w:lang w:val="fr-CA"/>
        </w:rPr>
        <w:t>les honneurs reçus</w:t>
      </w:r>
      <w:r w:rsidR="00731A58">
        <w:rPr>
          <w:rFonts w:asciiTheme="minorHAnsi" w:hAnsiTheme="minorHAnsi"/>
          <w:lang w:val="fr-CA"/>
        </w:rPr>
        <w:t xml:space="preserve"> par l’Harmonie Élite de Pamphile-Le May</w:t>
      </w:r>
      <w:r w:rsidR="00F21EEB">
        <w:rPr>
          <w:rFonts w:asciiTheme="minorHAnsi" w:hAnsiTheme="minorHAnsi"/>
          <w:lang w:val="fr-CA"/>
        </w:rPr>
        <w:t>.</w:t>
      </w:r>
    </w:p>
    <w:p w14:paraId="13901227" w14:textId="4F9D636F" w:rsidR="006B0B30" w:rsidRDefault="006B0B30">
      <w:pPr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br w:type="page"/>
      </w:r>
    </w:p>
    <w:p w14:paraId="63FC878B" w14:textId="77777777" w:rsidR="006B0B30" w:rsidRDefault="006B0B30" w:rsidP="004374F6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32D5C80D" w14:textId="77777777" w:rsidR="009977D9" w:rsidRPr="005F6889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de la direction</w:t>
      </w:r>
    </w:p>
    <w:p w14:paraId="2828581F" w14:textId="1FFE5AED" w:rsidR="005F6889" w:rsidRDefault="005F6889" w:rsidP="005F6889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Marie-Ève Ouellet</w:t>
      </w:r>
      <w:r w:rsidR="003A6741">
        <w:rPr>
          <w:rFonts w:asciiTheme="minorHAnsi" w:hAnsiTheme="minorHAnsi"/>
          <w:lang w:val="fr-CA"/>
        </w:rPr>
        <w:t> :</w:t>
      </w:r>
      <w:r w:rsidR="006B0B30">
        <w:rPr>
          <w:rFonts w:asciiTheme="minorHAnsi" w:hAnsiTheme="minorHAnsi"/>
          <w:lang w:val="fr-CA"/>
        </w:rPr>
        <w:t xml:space="preserve"> Mentionne qu’elle a assisté le 6 avril à</w:t>
      </w:r>
      <w:r w:rsidR="000B74C8">
        <w:rPr>
          <w:rFonts w:asciiTheme="minorHAnsi" w:hAnsiTheme="minorHAnsi"/>
          <w:lang w:val="fr-CA"/>
        </w:rPr>
        <w:t xml:space="preserve"> la remise de la </w:t>
      </w:r>
      <w:r w:rsidR="004A7C28">
        <w:rPr>
          <w:rFonts w:asciiTheme="minorHAnsi" w:hAnsiTheme="minorHAnsi"/>
          <w:lang w:val="fr-CA"/>
        </w:rPr>
        <w:t xml:space="preserve">médaille de la </w:t>
      </w:r>
      <w:r w:rsidR="006B0B30">
        <w:rPr>
          <w:rFonts w:asciiTheme="minorHAnsi" w:hAnsiTheme="minorHAnsi"/>
          <w:lang w:val="fr-CA"/>
        </w:rPr>
        <w:t>lieutenante</w:t>
      </w:r>
      <w:r w:rsidR="00F21EEB">
        <w:rPr>
          <w:rFonts w:asciiTheme="minorHAnsi" w:hAnsiTheme="minorHAnsi"/>
          <w:lang w:val="fr-CA"/>
        </w:rPr>
        <w:t>-</w:t>
      </w:r>
      <w:r w:rsidR="004A7C28">
        <w:rPr>
          <w:rFonts w:asciiTheme="minorHAnsi" w:hAnsiTheme="minorHAnsi"/>
          <w:lang w:val="fr-CA"/>
        </w:rPr>
        <w:t>G</w:t>
      </w:r>
      <w:r w:rsidR="006B0B30">
        <w:rPr>
          <w:rFonts w:asciiTheme="minorHAnsi" w:hAnsiTheme="minorHAnsi"/>
          <w:lang w:val="fr-CA"/>
        </w:rPr>
        <w:t>ouverneure, qui a</w:t>
      </w:r>
      <w:r w:rsidR="004A7C28">
        <w:rPr>
          <w:rFonts w:asciiTheme="minorHAnsi" w:hAnsiTheme="minorHAnsi"/>
          <w:lang w:val="fr-CA"/>
        </w:rPr>
        <w:t xml:space="preserve"> été</w:t>
      </w:r>
      <w:r w:rsidR="000B74C8">
        <w:rPr>
          <w:rFonts w:asciiTheme="minorHAnsi" w:hAnsiTheme="minorHAnsi"/>
          <w:lang w:val="fr-CA"/>
        </w:rPr>
        <w:t xml:space="preserve"> remis</w:t>
      </w:r>
      <w:r w:rsidR="004A7C28">
        <w:rPr>
          <w:rFonts w:asciiTheme="minorHAnsi" w:hAnsiTheme="minorHAnsi"/>
          <w:lang w:val="fr-CA"/>
        </w:rPr>
        <w:t>e</w:t>
      </w:r>
      <w:r w:rsidR="000B74C8">
        <w:rPr>
          <w:rFonts w:asciiTheme="minorHAnsi" w:hAnsiTheme="minorHAnsi"/>
          <w:lang w:val="fr-CA"/>
        </w:rPr>
        <w:t xml:space="preserve"> </w:t>
      </w:r>
      <w:r w:rsidR="006B0B30">
        <w:rPr>
          <w:rFonts w:asciiTheme="minorHAnsi" w:hAnsiTheme="minorHAnsi"/>
          <w:lang w:val="fr-CA"/>
        </w:rPr>
        <w:t>à</w:t>
      </w:r>
      <w:r w:rsidR="000B74C8">
        <w:rPr>
          <w:rFonts w:asciiTheme="minorHAnsi" w:hAnsiTheme="minorHAnsi"/>
          <w:lang w:val="fr-CA"/>
        </w:rPr>
        <w:t xml:space="preserve"> </w:t>
      </w:r>
      <w:r w:rsidR="006B0B30">
        <w:rPr>
          <w:rFonts w:asciiTheme="minorHAnsi" w:hAnsiTheme="minorHAnsi"/>
          <w:lang w:val="fr-CA"/>
        </w:rPr>
        <w:t>H</w:t>
      </w:r>
      <w:r w:rsidR="000B74C8">
        <w:rPr>
          <w:rFonts w:asciiTheme="minorHAnsi" w:hAnsiTheme="minorHAnsi"/>
          <w:lang w:val="fr-CA"/>
        </w:rPr>
        <w:t>ubert</w:t>
      </w:r>
      <w:r w:rsidR="006B0B30">
        <w:rPr>
          <w:rFonts w:asciiTheme="minorHAnsi" w:hAnsiTheme="minorHAnsi"/>
          <w:lang w:val="fr-CA"/>
        </w:rPr>
        <w:t xml:space="preserve"> Blais</w:t>
      </w:r>
      <w:r w:rsidR="004A7C28">
        <w:rPr>
          <w:rFonts w:asciiTheme="minorHAnsi" w:hAnsiTheme="minorHAnsi"/>
          <w:lang w:val="fr-CA"/>
        </w:rPr>
        <w:t xml:space="preserve">. </w:t>
      </w:r>
      <w:r w:rsidR="006B0B30">
        <w:rPr>
          <w:rFonts w:asciiTheme="minorHAnsi" w:hAnsiTheme="minorHAnsi"/>
          <w:lang w:val="fr-CA"/>
        </w:rPr>
        <w:t>Le t</w:t>
      </w:r>
      <w:r w:rsidR="000B74C8">
        <w:rPr>
          <w:rFonts w:asciiTheme="minorHAnsi" w:hAnsiTheme="minorHAnsi"/>
          <w:lang w:val="fr-CA"/>
        </w:rPr>
        <w:t>exte</w:t>
      </w:r>
      <w:r w:rsidR="006B0B30">
        <w:rPr>
          <w:rFonts w:asciiTheme="minorHAnsi" w:hAnsiTheme="minorHAnsi"/>
          <w:lang w:val="fr-CA"/>
        </w:rPr>
        <w:t xml:space="preserve"> de présentation a été</w:t>
      </w:r>
      <w:r w:rsidR="000B74C8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>écrit</w:t>
      </w:r>
      <w:r w:rsidR="000B74C8">
        <w:rPr>
          <w:rFonts w:asciiTheme="minorHAnsi" w:hAnsiTheme="minorHAnsi"/>
          <w:lang w:val="fr-CA"/>
        </w:rPr>
        <w:t xml:space="preserve"> par Christiane </w:t>
      </w:r>
      <w:r w:rsidR="006B0B30">
        <w:rPr>
          <w:rFonts w:asciiTheme="minorHAnsi" w:hAnsiTheme="minorHAnsi"/>
          <w:lang w:val="fr-CA"/>
        </w:rPr>
        <w:t>Emond</w:t>
      </w:r>
      <w:r w:rsidR="000B74C8">
        <w:rPr>
          <w:rFonts w:asciiTheme="minorHAnsi" w:hAnsiTheme="minorHAnsi"/>
          <w:lang w:val="fr-CA"/>
        </w:rPr>
        <w:t xml:space="preserve"> qui décrit très bien </w:t>
      </w:r>
      <w:r w:rsidR="006B0B30">
        <w:rPr>
          <w:rFonts w:asciiTheme="minorHAnsi" w:hAnsiTheme="minorHAnsi"/>
          <w:lang w:val="fr-CA"/>
        </w:rPr>
        <w:t>l’élève. Le 30 avril prochain aura lieu l’e</w:t>
      </w:r>
      <w:r w:rsidR="000B74C8">
        <w:rPr>
          <w:rFonts w:asciiTheme="minorHAnsi" w:hAnsiTheme="minorHAnsi"/>
          <w:lang w:val="fr-CA"/>
        </w:rPr>
        <w:t>nquête P</w:t>
      </w:r>
      <w:r w:rsidR="004A7C28">
        <w:rPr>
          <w:rFonts w:asciiTheme="minorHAnsi" w:hAnsiTheme="minorHAnsi"/>
          <w:lang w:val="fr-CA"/>
        </w:rPr>
        <w:t>ISA</w:t>
      </w:r>
      <w:r w:rsidR="006B0B30">
        <w:rPr>
          <w:rFonts w:asciiTheme="minorHAnsi" w:hAnsiTheme="minorHAnsi"/>
          <w:lang w:val="fr-CA"/>
        </w:rPr>
        <w:t>, 41</w:t>
      </w:r>
      <w:r w:rsidR="000B74C8">
        <w:rPr>
          <w:rFonts w:asciiTheme="minorHAnsi" w:hAnsiTheme="minorHAnsi"/>
          <w:lang w:val="fr-CA"/>
        </w:rPr>
        <w:t xml:space="preserve"> élèves</w:t>
      </w:r>
      <w:r w:rsidR="006B0B30">
        <w:rPr>
          <w:rFonts w:asciiTheme="minorHAnsi" w:hAnsiTheme="minorHAnsi"/>
          <w:lang w:val="fr-CA"/>
        </w:rPr>
        <w:t xml:space="preserve"> de l’école ont été sélectionnés pour participer à cette étude</w:t>
      </w:r>
      <w:r w:rsidR="009934D3">
        <w:rPr>
          <w:rFonts w:asciiTheme="minorHAnsi" w:hAnsiTheme="minorHAnsi"/>
          <w:lang w:val="fr-CA"/>
        </w:rPr>
        <w:t>.</w:t>
      </w:r>
      <w:r w:rsidR="00C44340">
        <w:rPr>
          <w:rFonts w:asciiTheme="minorHAnsi" w:hAnsiTheme="minorHAnsi"/>
          <w:lang w:val="fr-CA"/>
        </w:rPr>
        <w:t xml:space="preserve"> Elle mentionne aussi qu’il ne reste que 7 semaines à l’année scolaire 2024-2025</w:t>
      </w:r>
      <w:r w:rsidR="004A7C28">
        <w:rPr>
          <w:rFonts w:asciiTheme="minorHAnsi" w:hAnsiTheme="minorHAnsi"/>
          <w:lang w:val="fr-CA"/>
        </w:rPr>
        <w:t xml:space="preserve"> avant la session d’examens.</w:t>
      </w:r>
    </w:p>
    <w:p w14:paraId="4E685C0F" w14:textId="77D9E1BE" w:rsidR="009977D9" w:rsidRPr="005F6889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des enseignants</w:t>
      </w:r>
      <w:r w:rsidR="008D70AE">
        <w:rPr>
          <w:rFonts w:asciiTheme="minorHAnsi" w:hAnsiTheme="minorHAnsi"/>
          <w:lang w:val="fr-CA"/>
        </w:rPr>
        <w:t>, soutien et professionnel</w:t>
      </w:r>
    </w:p>
    <w:p w14:paraId="38E8E6B2" w14:textId="4B84A2E6" w:rsidR="005F6889" w:rsidRPr="00144EDD" w:rsidRDefault="005F6889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 w:rsidRPr="00144EDD">
        <w:rPr>
          <w:rFonts w:asciiTheme="minorHAnsi" w:hAnsiTheme="minorHAnsi"/>
          <w:lang w:val="fr-CA"/>
        </w:rPr>
        <w:t>Katherine Beaudet</w:t>
      </w:r>
      <w:r w:rsidR="00144EDD" w:rsidRPr="00144EDD">
        <w:rPr>
          <w:rFonts w:asciiTheme="minorHAnsi" w:hAnsiTheme="minorHAnsi"/>
          <w:lang w:val="fr-CA"/>
        </w:rPr>
        <w:t> :</w:t>
      </w:r>
      <w:r w:rsidR="00C91B99">
        <w:rPr>
          <w:rFonts w:asciiTheme="minorHAnsi" w:hAnsiTheme="minorHAnsi"/>
          <w:lang w:val="fr-CA"/>
        </w:rPr>
        <w:t xml:space="preserve"> </w:t>
      </w:r>
      <w:r w:rsidR="00C00EA6">
        <w:rPr>
          <w:rFonts w:asciiTheme="minorHAnsi" w:hAnsiTheme="minorHAnsi"/>
          <w:lang w:val="fr-CA"/>
        </w:rPr>
        <w:t>M</w:t>
      </w:r>
      <w:r w:rsidR="00C91B99">
        <w:rPr>
          <w:rFonts w:asciiTheme="minorHAnsi" w:hAnsiTheme="minorHAnsi"/>
          <w:lang w:val="fr-CA"/>
        </w:rPr>
        <w:t>entionne que</w:t>
      </w:r>
      <w:r w:rsidR="00144EDD" w:rsidRPr="00144EDD">
        <w:rPr>
          <w:rFonts w:asciiTheme="minorHAnsi" w:hAnsiTheme="minorHAnsi"/>
          <w:lang w:val="fr-CA"/>
        </w:rPr>
        <w:t xml:space="preserve"> lundi prochain</w:t>
      </w:r>
      <w:r w:rsidR="00F21EEB">
        <w:rPr>
          <w:rFonts w:asciiTheme="minorHAnsi" w:hAnsiTheme="minorHAnsi"/>
          <w:lang w:val="fr-CA"/>
        </w:rPr>
        <w:t>,</w:t>
      </w:r>
      <w:r w:rsidR="00C91B99">
        <w:rPr>
          <w:rFonts w:asciiTheme="minorHAnsi" w:hAnsiTheme="minorHAnsi"/>
          <w:lang w:val="fr-CA"/>
        </w:rPr>
        <w:t xml:space="preserve"> elle offrira des</w:t>
      </w:r>
      <w:r w:rsidR="00144EDD" w:rsidRPr="00144EDD">
        <w:rPr>
          <w:rFonts w:asciiTheme="minorHAnsi" w:hAnsiTheme="minorHAnsi"/>
          <w:lang w:val="fr-CA"/>
        </w:rPr>
        <w:t xml:space="preserve"> cours</w:t>
      </w:r>
      <w:r w:rsidR="00144EDD">
        <w:rPr>
          <w:rFonts w:asciiTheme="minorHAnsi" w:hAnsiTheme="minorHAnsi"/>
          <w:lang w:val="fr-CA"/>
        </w:rPr>
        <w:t xml:space="preserve"> de </w:t>
      </w:r>
      <w:r w:rsidR="00C91B99">
        <w:rPr>
          <w:rFonts w:asciiTheme="minorHAnsi" w:hAnsiTheme="minorHAnsi"/>
          <w:lang w:val="fr-CA"/>
        </w:rPr>
        <w:t>révision</w:t>
      </w:r>
      <w:r w:rsidR="00C00EA6">
        <w:rPr>
          <w:rFonts w:asciiTheme="minorHAnsi" w:hAnsiTheme="minorHAnsi"/>
          <w:lang w:val="fr-CA"/>
        </w:rPr>
        <w:t>/</w:t>
      </w:r>
      <w:r w:rsidR="000000D2">
        <w:rPr>
          <w:rFonts w:asciiTheme="minorHAnsi" w:hAnsiTheme="minorHAnsi"/>
          <w:lang w:val="fr-CA"/>
        </w:rPr>
        <w:t>tutorat</w:t>
      </w:r>
      <w:r w:rsidR="00C00EA6">
        <w:rPr>
          <w:rFonts w:asciiTheme="minorHAnsi" w:hAnsiTheme="minorHAnsi"/>
          <w:lang w:val="fr-CA"/>
        </w:rPr>
        <w:t xml:space="preserve"> en</w:t>
      </w:r>
      <w:r w:rsidR="000000D2">
        <w:rPr>
          <w:rFonts w:asciiTheme="minorHAnsi" w:hAnsiTheme="minorHAnsi"/>
          <w:lang w:val="fr-CA"/>
        </w:rPr>
        <w:t xml:space="preserve"> histoire sec</w:t>
      </w:r>
      <w:r w:rsidR="004A7C28">
        <w:rPr>
          <w:rFonts w:asciiTheme="minorHAnsi" w:hAnsiTheme="minorHAnsi"/>
          <w:lang w:val="fr-CA"/>
        </w:rPr>
        <w:t>ondaire</w:t>
      </w:r>
      <w:r w:rsidR="000000D2">
        <w:rPr>
          <w:rFonts w:asciiTheme="minorHAnsi" w:hAnsiTheme="minorHAnsi"/>
          <w:lang w:val="fr-CA"/>
        </w:rPr>
        <w:t xml:space="preserve"> 4</w:t>
      </w:r>
      <w:r w:rsidR="00F50CC0">
        <w:rPr>
          <w:rFonts w:asciiTheme="minorHAnsi" w:hAnsiTheme="minorHAnsi"/>
          <w:lang w:val="fr-CA"/>
        </w:rPr>
        <w:t xml:space="preserve"> de 16h30 à 18h</w:t>
      </w:r>
      <w:r w:rsidR="00C00EA6">
        <w:rPr>
          <w:rFonts w:asciiTheme="minorHAnsi" w:hAnsiTheme="minorHAnsi"/>
          <w:lang w:val="fr-CA"/>
        </w:rPr>
        <w:t xml:space="preserve">. </w:t>
      </w:r>
      <w:r w:rsidR="004A7C28">
        <w:rPr>
          <w:rFonts w:asciiTheme="minorHAnsi" w:hAnsiTheme="minorHAnsi"/>
          <w:lang w:val="fr-CA"/>
        </w:rPr>
        <w:t>E</w:t>
      </w:r>
      <w:r w:rsidR="00C00EA6">
        <w:rPr>
          <w:rFonts w:asciiTheme="minorHAnsi" w:hAnsiTheme="minorHAnsi"/>
          <w:lang w:val="fr-CA"/>
        </w:rPr>
        <w:t>lle</w:t>
      </w:r>
      <w:r w:rsidR="000000D2">
        <w:rPr>
          <w:rFonts w:asciiTheme="minorHAnsi" w:hAnsiTheme="minorHAnsi"/>
          <w:lang w:val="fr-CA"/>
        </w:rPr>
        <w:t xml:space="preserve"> a déjà </w:t>
      </w:r>
      <w:r w:rsidR="00F50CC0">
        <w:rPr>
          <w:rFonts w:asciiTheme="minorHAnsi" w:hAnsiTheme="minorHAnsi"/>
          <w:lang w:val="fr-CA"/>
        </w:rPr>
        <w:t>quelques inscriptions</w:t>
      </w:r>
      <w:r w:rsidR="000000D2">
        <w:rPr>
          <w:rFonts w:asciiTheme="minorHAnsi" w:hAnsiTheme="minorHAnsi"/>
          <w:lang w:val="fr-CA"/>
        </w:rPr>
        <w:t xml:space="preserve">. </w:t>
      </w:r>
      <w:r w:rsidR="00F50CC0">
        <w:rPr>
          <w:rFonts w:asciiTheme="minorHAnsi" w:hAnsiTheme="minorHAnsi"/>
          <w:lang w:val="fr-CA"/>
        </w:rPr>
        <w:t xml:space="preserve"> Elle mentionne aussi que pour l’année 2025-2026 </w:t>
      </w:r>
      <w:r w:rsidR="005E14EE">
        <w:rPr>
          <w:rFonts w:asciiTheme="minorHAnsi" w:hAnsiTheme="minorHAnsi"/>
          <w:lang w:val="fr-CA"/>
        </w:rPr>
        <w:t>le matériel d’histoire sera changé pour l’actualiser.</w:t>
      </w:r>
      <w:r w:rsidR="000000D2">
        <w:rPr>
          <w:rFonts w:asciiTheme="minorHAnsi" w:hAnsiTheme="minorHAnsi"/>
          <w:lang w:val="fr-CA"/>
        </w:rPr>
        <w:t xml:space="preserve"> </w:t>
      </w:r>
    </w:p>
    <w:p w14:paraId="3A24230A" w14:textId="00D015B4" w:rsidR="005F6889" w:rsidRDefault="005F6889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Marylène Lemay</w:t>
      </w:r>
      <w:r w:rsidR="00253D1D">
        <w:rPr>
          <w:rFonts w:asciiTheme="minorHAnsi" w:hAnsiTheme="minorHAnsi"/>
          <w:lang w:val="fr-CA"/>
        </w:rPr>
        <w:t> :</w:t>
      </w:r>
      <w:r w:rsidR="005E14EE">
        <w:rPr>
          <w:rFonts w:asciiTheme="minorHAnsi" w:hAnsiTheme="minorHAnsi"/>
          <w:lang w:val="fr-CA"/>
        </w:rPr>
        <w:t xml:space="preserve"> Mentionne </w:t>
      </w:r>
      <w:r w:rsidR="008C0681">
        <w:rPr>
          <w:rFonts w:asciiTheme="minorHAnsi" w:hAnsiTheme="minorHAnsi"/>
          <w:lang w:val="fr-CA"/>
        </w:rPr>
        <w:t xml:space="preserve">que pour </w:t>
      </w:r>
      <w:r w:rsidR="00E5187D">
        <w:rPr>
          <w:rFonts w:asciiTheme="minorHAnsi" w:hAnsiTheme="minorHAnsi"/>
          <w:lang w:val="fr-CA"/>
        </w:rPr>
        <w:t>la fin</w:t>
      </w:r>
      <w:r w:rsidR="00253D1D">
        <w:rPr>
          <w:rFonts w:asciiTheme="minorHAnsi" w:hAnsiTheme="minorHAnsi"/>
          <w:lang w:val="fr-CA"/>
        </w:rPr>
        <w:t xml:space="preserve"> d’année</w:t>
      </w:r>
      <w:r w:rsidR="008C0681">
        <w:rPr>
          <w:rFonts w:asciiTheme="minorHAnsi" w:hAnsiTheme="minorHAnsi"/>
          <w:lang w:val="fr-CA"/>
        </w:rPr>
        <w:t>, elle offrira de la récupération sur l’heure du midi</w:t>
      </w:r>
      <w:r w:rsidR="00A5459B">
        <w:rPr>
          <w:rFonts w:asciiTheme="minorHAnsi" w:hAnsiTheme="minorHAnsi"/>
          <w:lang w:val="fr-CA"/>
        </w:rPr>
        <w:t xml:space="preserve"> puisque c’est la</w:t>
      </w:r>
      <w:r w:rsidR="002A5E83">
        <w:rPr>
          <w:rFonts w:asciiTheme="minorHAnsi" w:hAnsiTheme="minorHAnsi"/>
          <w:lang w:val="fr-CA"/>
        </w:rPr>
        <w:t xml:space="preserve"> 1</w:t>
      </w:r>
      <w:r w:rsidR="002A5E83" w:rsidRPr="002A5E83">
        <w:rPr>
          <w:rFonts w:asciiTheme="minorHAnsi" w:hAnsiTheme="minorHAnsi"/>
          <w:vertAlign w:val="superscript"/>
          <w:lang w:val="fr-CA"/>
        </w:rPr>
        <w:t>re</w:t>
      </w:r>
      <w:r w:rsidR="002A5E83">
        <w:rPr>
          <w:rFonts w:asciiTheme="minorHAnsi" w:hAnsiTheme="minorHAnsi"/>
          <w:lang w:val="fr-CA"/>
        </w:rPr>
        <w:t xml:space="preserve"> année</w:t>
      </w:r>
      <w:r w:rsidR="00A5459B">
        <w:rPr>
          <w:rFonts w:asciiTheme="minorHAnsi" w:hAnsiTheme="minorHAnsi"/>
          <w:lang w:val="fr-CA"/>
        </w:rPr>
        <w:t xml:space="preserve"> depuis le COVID que l</w:t>
      </w:r>
      <w:r w:rsidR="009F607D">
        <w:rPr>
          <w:rFonts w:asciiTheme="minorHAnsi" w:hAnsiTheme="minorHAnsi"/>
          <w:lang w:val="fr-CA"/>
        </w:rPr>
        <w:t>e</w:t>
      </w:r>
      <w:r w:rsidR="002A5E83">
        <w:rPr>
          <w:rFonts w:asciiTheme="minorHAnsi" w:hAnsiTheme="minorHAnsi"/>
          <w:lang w:val="fr-CA"/>
        </w:rPr>
        <w:t xml:space="preserve"> programme complet</w:t>
      </w:r>
      <w:r w:rsidR="009F607D">
        <w:rPr>
          <w:rFonts w:asciiTheme="minorHAnsi" w:hAnsiTheme="minorHAnsi"/>
          <w:lang w:val="fr-CA"/>
        </w:rPr>
        <w:t xml:space="preserve"> est présenté aux élèves et que l’examen du MEQ vau</w:t>
      </w:r>
      <w:r w:rsidR="004A7C28">
        <w:rPr>
          <w:rFonts w:asciiTheme="minorHAnsi" w:hAnsiTheme="minorHAnsi"/>
          <w:lang w:val="fr-CA"/>
        </w:rPr>
        <w:t>t</w:t>
      </w:r>
      <w:r w:rsidR="009F607D">
        <w:rPr>
          <w:rFonts w:asciiTheme="minorHAnsi" w:hAnsiTheme="minorHAnsi"/>
          <w:lang w:val="fr-CA"/>
        </w:rPr>
        <w:t xml:space="preserve"> cette année pour 50% contrairement à 20%</w:t>
      </w:r>
      <w:r w:rsidR="00E5187D">
        <w:rPr>
          <w:rFonts w:asciiTheme="minorHAnsi" w:hAnsiTheme="minorHAnsi"/>
          <w:lang w:val="fr-CA"/>
        </w:rPr>
        <w:t xml:space="preserve"> les dernières années. Elle mentionne aussi </w:t>
      </w:r>
      <w:r w:rsidR="009638F1">
        <w:rPr>
          <w:rFonts w:asciiTheme="minorHAnsi" w:hAnsiTheme="minorHAnsi"/>
          <w:lang w:val="fr-CA"/>
        </w:rPr>
        <w:t>que l</w:t>
      </w:r>
      <w:r w:rsidR="00E5187D">
        <w:rPr>
          <w:rFonts w:asciiTheme="minorHAnsi" w:hAnsiTheme="minorHAnsi"/>
          <w:lang w:val="fr-CA"/>
        </w:rPr>
        <w:t>a distribution</w:t>
      </w:r>
      <w:r w:rsidR="009638F1">
        <w:rPr>
          <w:rFonts w:asciiTheme="minorHAnsi" w:hAnsiTheme="minorHAnsi"/>
          <w:lang w:val="fr-CA"/>
        </w:rPr>
        <w:t xml:space="preserve"> des invitations officiel</w:t>
      </w:r>
      <w:r w:rsidR="00F21EEB">
        <w:rPr>
          <w:rFonts w:asciiTheme="minorHAnsi" w:hAnsiTheme="minorHAnsi"/>
          <w:lang w:val="fr-CA"/>
        </w:rPr>
        <w:t>le</w:t>
      </w:r>
      <w:r w:rsidR="009638F1">
        <w:rPr>
          <w:rFonts w:asciiTheme="minorHAnsi" w:hAnsiTheme="minorHAnsi"/>
          <w:lang w:val="fr-CA"/>
        </w:rPr>
        <w:t>s pour la soirée reconnaissance</w:t>
      </w:r>
      <w:r w:rsidR="002A5E83">
        <w:rPr>
          <w:rFonts w:asciiTheme="minorHAnsi" w:hAnsiTheme="minorHAnsi"/>
          <w:lang w:val="fr-CA"/>
        </w:rPr>
        <w:t xml:space="preserve"> </w:t>
      </w:r>
      <w:r w:rsidR="009638F1">
        <w:rPr>
          <w:rFonts w:asciiTheme="minorHAnsi" w:hAnsiTheme="minorHAnsi"/>
          <w:lang w:val="fr-CA"/>
        </w:rPr>
        <w:t>qui aura lieu le 15 mai est débuté</w:t>
      </w:r>
      <w:r w:rsidR="00F21EEB">
        <w:rPr>
          <w:rFonts w:asciiTheme="minorHAnsi" w:hAnsiTheme="minorHAnsi"/>
          <w:lang w:val="fr-CA"/>
        </w:rPr>
        <w:t>e</w:t>
      </w:r>
      <w:r w:rsidR="009638F1">
        <w:rPr>
          <w:rFonts w:asciiTheme="minorHAnsi" w:hAnsiTheme="minorHAnsi"/>
          <w:lang w:val="fr-CA"/>
        </w:rPr>
        <w:t>.</w:t>
      </w:r>
      <w:r w:rsidR="00D738FA">
        <w:rPr>
          <w:rFonts w:asciiTheme="minorHAnsi" w:hAnsiTheme="minorHAnsi"/>
          <w:lang w:val="fr-CA"/>
        </w:rPr>
        <w:t xml:space="preserve"> </w:t>
      </w:r>
    </w:p>
    <w:p w14:paraId="15B08DA8" w14:textId="6D466E0C" w:rsidR="005F6889" w:rsidRDefault="00BC06B7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Natacha Dubois</w:t>
      </w:r>
      <w:r w:rsidR="00D04209">
        <w:rPr>
          <w:rFonts w:asciiTheme="minorHAnsi" w:hAnsiTheme="minorHAnsi"/>
          <w:lang w:val="fr-CA"/>
        </w:rPr>
        <w:t xml:space="preserve"> : Mentionne</w:t>
      </w:r>
      <w:r w:rsidR="00503D38">
        <w:rPr>
          <w:rFonts w:asciiTheme="minorHAnsi" w:hAnsiTheme="minorHAnsi"/>
          <w:lang w:val="fr-CA"/>
        </w:rPr>
        <w:t xml:space="preserve"> qu’il ne reste </w:t>
      </w:r>
      <w:r w:rsidR="00D04209">
        <w:rPr>
          <w:rFonts w:asciiTheme="minorHAnsi" w:hAnsiTheme="minorHAnsi"/>
          <w:lang w:val="fr-CA"/>
        </w:rPr>
        <w:t>qu’un projet</w:t>
      </w:r>
      <w:r w:rsidR="0090639A">
        <w:rPr>
          <w:rFonts w:asciiTheme="minorHAnsi" w:hAnsiTheme="minorHAnsi"/>
          <w:lang w:val="fr-CA"/>
        </w:rPr>
        <w:t xml:space="preserve"> et demi</w:t>
      </w:r>
      <w:r w:rsidR="00503D38">
        <w:rPr>
          <w:rFonts w:asciiTheme="minorHAnsi" w:hAnsiTheme="minorHAnsi"/>
          <w:lang w:val="fr-CA"/>
        </w:rPr>
        <w:t xml:space="preserve"> en arts plastiques</w:t>
      </w:r>
      <w:r w:rsidR="0090639A">
        <w:rPr>
          <w:rFonts w:asciiTheme="minorHAnsi" w:hAnsiTheme="minorHAnsi"/>
          <w:lang w:val="fr-CA"/>
        </w:rPr>
        <w:t xml:space="preserve"> </w:t>
      </w:r>
      <w:r w:rsidR="00503D38">
        <w:rPr>
          <w:rFonts w:asciiTheme="minorHAnsi" w:hAnsiTheme="minorHAnsi"/>
          <w:lang w:val="fr-CA"/>
        </w:rPr>
        <w:t>d’ici</w:t>
      </w:r>
      <w:r w:rsidR="0090639A">
        <w:rPr>
          <w:rFonts w:asciiTheme="minorHAnsi" w:hAnsiTheme="minorHAnsi"/>
          <w:lang w:val="fr-CA"/>
        </w:rPr>
        <w:t xml:space="preserve"> la fin de l’année</w:t>
      </w:r>
      <w:r w:rsidR="00503D38">
        <w:rPr>
          <w:rFonts w:asciiTheme="minorHAnsi" w:hAnsiTheme="minorHAnsi"/>
          <w:lang w:val="fr-CA"/>
        </w:rPr>
        <w:t>, les enseignants</w:t>
      </w:r>
      <w:r w:rsidR="0090639A">
        <w:rPr>
          <w:rFonts w:asciiTheme="minorHAnsi" w:hAnsiTheme="minorHAnsi"/>
          <w:lang w:val="fr-CA"/>
        </w:rPr>
        <w:t xml:space="preserve"> sent</w:t>
      </w:r>
      <w:r w:rsidR="00503D38">
        <w:rPr>
          <w:rFonts w:asciiTheme="minorHAnsi" w:hAnsiTheme="minorHAnsi"/>
          <w:lang w:val="fr-CA"/>
        </w:rPr>
        <w:t>ent</w:t>
      </w:r>
      <w:r w:rsidR="0090639A">
        <w:rPr>
          <w:rFonts w:asciiTheme="minorHAnsi" w:hAnsiTheme="minorHAnsi"/>
          <w:lang w:val="fr-CA"/>
        </w:rPr>
        <w:t xml:space="preserve"> que les </w:t>
      </w:r>
      <w:r w:rsidR="00503D38">
        <w:rPr>
          <w:rFonts w:asciiTheme="minorHAnsi" w:hAnsiTheme="minorHAnsi"/>
          <w:lang w:val="fr-CA"/>
        </w:rPr>
        <w:t>élèves</w:t>
      </w:r>
      <w:r w:rsidR="0090639A">
        <w:rPr>
          <w:rFonts w:asciiTheme="minorHAnsi" w:hAnsiTheme="minorHAnsi"/>
          <w:lang w:val="fr-CA"/>
        </w:rPr>
        <w:t xml:space="preserve"> ont </w:t>
      </w:r>
      <w:r w:rsidR="00503D38">
        <w:rPr>
          <w:rFonts w:asciiTheme="minorHAnsi" w:hAnsiTheme="minorHAnsi"/>
          <w:lang w:val="fr-CA"/>
        </w:rPr>
        <w:t>hâte</w:t>
      </w:r>
      <w:r w:rsidR="0090639A">
        <w:rPr>
          <w:rFonts w:asciiTheme="minorHAnsi" w:hAnsiTheme="minorHAnsi"/>
          <w:lang w:val="fr-CA"/>
        </w:rPr>
        <w:t xml:space="preserve"> de terminer. </w:t>
      </w:r>
      <w:r w:rsidR="00503D38">
        <w:rPr>
          <w:rFonts w:asciiTheme="minorHAnsi" w:hAnsiTheme="minorHAnsi"/>
          <w:lang w:val="fr-CA"/>
        </w:rPr>
        <w:t xml:space="preserve">Elle mentionne aussi que le </w:t>
      </w:r>
      <w:r w:rsidR="0090639A">
        <w:rPr>
          <w:rFonts w:asciiTheme="minorHAnsi" w:hAnsiTheme="minorHAnsi"/>
          <w:lang w:val="fr-CA"/>
        </w:rPr>
        <w:t>22 mai</w:t>
      </w:r>
      <w:r w:rsidR="00503D38">
        <w:rPr>
          <w:rFonts w:asciiTheme="minorHAnsi" w:hAnsiTheme="minorHAnsi"/>
          <w:lang w:val="fr-CA"/>
        </w:rPr>
        <w:t xml:space="preserve"> prochain aura lieu </w:t>
      </w:r>
      <w:r w:rsidR="00D04209">
        <w:rPr>
          <w:rFonts w:asciiTheme="minorHAnsi" w:hAnsiTheme="minorHAnsi"/>
          <w:lang w:val="fr-CA"/>
        </w:rPr>
        <w:t>l’inauguration</w:t>
      </w:r>
      <w:r w:rsidR="0090639A">
        <w:rPr>
          <w:rFonts w:asciiTheme="minorHAnsi" w:hAnsiTheme="minorHAnsi"/>
          <w:lang w:val="fr-CA"/>
        </w:rPr>
        <w:t xml:space="preserve"> des </w:t>
      </w:r>
      <w:r w:rsidR="00503D38">
        <w:rPr>
          <w:rFonts w:asciiTheme="minorHAnsi" w:hAnsiTheme="minorHAnsi"/>
          <w:lang w:val="fr-CA"/>
        </w:rPr>
        <w:t>sculptures et des</w:t>
      </w:r>
      <w:r w:rsidR="0090639A">
        <w:rPr>
          <w:rFonts w:asciiTheme="minorHAnsi" w:hAnsiTheme="minorHAnsi"/>
          <w:lang w:val="fr-CA"/>
        </w:rPr>
        <w:t xml:space="preserve"> </w:t>
      </w:r>
      <w:r w:rsidR="00503D38">
        <w:rPr>
          <w:rFonts w:asciiTheme="minorHAnsi" w:hAnsiTheme="minorHAnsi"/>
          <w:lang w:val="fr-CA"/>
        </w:rPr>
        <w:t xml:space="preserve">plaques </w:t>
      </w:r>
      <w:r w:rsidR="0090639A">
        <w:rPr>
          <w:rFonts w:asciiTheme="minorHAnsi" w:hAnsiTheme="minorHAnsi"/>
          <w:lang w:val="fr-CA"/>
        </w:rPr>
        <w:t xml:space="preserve">pour </w:t>
      </w:r>
      <w:r w:rsidR="004A7C28">
        <w:rPr>
          <w:rFonts w:asciiTheme="minorHAnsi" w:hAnsiTheme="minorHAnsi"/>
          <w:lang w:val="fr-CA"/>
        </w:rPr>
        <w:t>l’</w:t>
      </w:r>
      <w:r w:rsidR="0090639A">
        <w:rPr>
          <w:rFonts w:asciiTheme="minorHAnsi" w:hAnsiTheme="minorHAnsi"/>
          <w:lang w:val="fr-CA"/>
        </w:rPr>
        <w:t>identification</w:t>
      </w:r>
      <w:r w:rsidR="00503D38">
        <w:rPr>
          <w:rFonts w:asciiTheme="minorHAnsi" w:hAnsiTheme="minorHAnsi"/>
          <w:lang w:val="fr-CA"/>
        </w:rPr>
        <w:t xml:space="preserve"> des commanditaire</w:t>
      </w:r>
      <w:r w:rsidR="00D04209">
        <w:rPr>
          <w:rFonts w:asciiTheme="minorHAnsi" w:hAnsiTheme="minorHAnsi"/>
          <w:lang w:val="fr-CA"/>
        </w:rPr>
        <w:t>s</w:t>
      </w:r>
      <w:r w:rsidR="00503D38">
        <w:rPr>
          <w:rFonts w:asciiTheme="minorHAnsi" w:hAnsiTheme="minorHAnsi"/>
          <w:lang w:val="fr-CA"/>
        </w:rPr>
        <w:t xml:space="preserve"> </w:t>
      </w:r>
      <w:r w:rsidR="00D04209">
        <w:rPr>
          <w:rFonts w:asciiTheme="minorHAnsi" w:hAnsiTheme="minorHAnsi"/>
          <w:lang w:val="fr-CA"/>
        </w:rPr>
        <w:t xml:space="preserve">du </w:t>
      </w:r>
      <w:r w:rsidR="00503D38">
        <w:rPr>
          <w:rFonts w:asciiTheme="minorHAnsi" w:hAnsiTheme="minorHAnsi"/>
          <w:lang w:val="fr-CA"/>
        </w:rPr>
        <w:t>pro</w:t>
      </w:r>
      <w:r w:rsidR="00D04209">
        <w:rPr>
          <w:rFonts w:asciiTheme="minorHAnsi" w:hAnsiTheme="minorHAnsi"/>
          <w:lang w:val="fr-CA"/>
        </w:rPr>
        <w:t>jet</w:t>
      </w:r>
      <w:r w:rsidR="00B17158">
        <w:rPr>
          <w:rFonts w:asciiTheme="minorHAnsi" w:hAnsiTheme="minorHAnsi"/>
          <w:lang w:val="fr-CA"/>
        </w:rPr>
        <w:t>.</w:t>
      </w:r>
      <w:r w:rsidR="00D04209">
        <w:rPr>
          <w:rFonts w:asciiTheme="minorHAnsi" w:hAnsiTheme="minorHAnsi"/>
          <w:lang w:val="fr-CA"/>
        </w:rPr>
        <w:t xml:space="preserve"> Concernant le</w:t>
      </w:r>
      <w:r w:rsidR="00B17158">
        <w:rPr>
          <w:rFonts w:asciiTheme="minorHAnsi" w:hAnsiTheme="minorHAnsi"/>
          <w:lang w:val="fr-CA"/>
        </w:rPr>
        <w:t xml:space="preserve"> Bal des finissant</w:t>
      </w:r>
      <w:r w:rsidR="00D04209">
        <w:rPr>
          <w:rFonts w:asciiTheme="minorHAnsi" w:hAnsiTheme="minorHAnsi"/>
          <w:lang w:val="fr-CA"/>
        </w:rPr>
        <w:t>s, les</w:t>
      </w:r>
      <w:r w:rsidR="00B17158">
        <w:rPr>
          <w:rFonts w:asciiTheme="minorHAnsi" w:hAnsiTheme="minorHAnsi"/>
          <w:lang w:val="fr-CA"/>
        </w:rPr>
        <w:t xml:space="preserve"> </w:t>
      </w:r>
      <w:r w:rsidR="00D04209">
        <w:rPr>
          <w:rFonts w:asciiTheme="minorHAnsi" w:hAnsiTheme="minorHAnsi"/>
          <w:lang w:val="fr-CA"/>
        </w:rPr>
        <w:t xml:space="preserve">décorations sont </w:t>
      </w:r>
      <w:r w:rsidR="00B17158">
        <w:rPr>
          <w:rFonts w:asciiTheme="minorHAnsi" w:hAnsiTheme="minorHAnsi"/>
          <w:lang w:val="fr-CA"/>
        </w:rPr>
        <w:t xml:space="preserve">presque </w:t>
      </w:r>
      <w:r w:rsidR="00D04209">
        <w:rPr>
          <w:rFonts w:asciiTheme="minorHAnsi" w:hAnsiTheme="minorHAnsi"/>
          <w:lang w:val="fr-CA"/>
        </w:rPr>
        <w:t>terminées. C’est la</w:t>
      </w:r>
      <w:r w:rsidR="00B17158">
        <w:rPr>
          <w:rFonts w:asciiTheme="minorHAnsi" w:hAnsiTheme="minorHAnsi"/>
          <w:lang w:val="fr-CA"/>
        </w:rPr>
        <w:t xml:space="preserve"> 1</w:t>
      </w:r>
      <w:r w:rsidR="00B17158" w:rsidRPr="00B17158">
        <w:rPr>
          <w:rFonts w:asciiTheme="minorHAnsi" w:hAnsiTheme="minorHAnsi"/>
          <w:vertAlign w:val="superscript"/>
          <w:lang w:val="fr-CA"/>
        </w:rPr>
        <w:t>re</w:t>
      </w:r>
      <w:r w:rsidR="00B17158">
        <w:rPr>
          <w:rFonts w:asciiTheme="minorHAnsi" w:hAnsiTheme="minorHAnsi"/>
          <w:lang w:val="fr-CA"/>
        </w:rPr>
        <w:t xml:space="preserve"> fois que </w:t>
      </w:r>
      <w:r w:rsidR="009A6ABE">
        <w:rPr>
          <w:rFonts w:asciiTheme="minorHAnsi" w:hAnsiTheme="minorHAnsi"/>
          <w:lang w:val="fr-CA"/>
        </w:rPr>
        <w:t>ça se passe aussi bien</w:t>
      </w:r>
      <w:r w:rsidR="004A7C28">
        <w:rPr>
          <w:rFonts w:asciiTheme="minorHAnsi" w:hAnsiTheme="minorHAnsi"/>
          <w:lang w:val="fr-CA"/>
        </w:rPr>
        <w:t>.  L</w:t>
      </w:r>
      <w:r w:rsidR="009A6ABE">
        <w:rPr>
          <w:rFonts w:asciiTheme="minorHAnsi" w:hAnsiTheme="minorHAnsi"/>
          <w:lang w:val="fr-CA"/>
        </w:rPr>
        <w:t xml:space="preserve">es élèves impliquées y sont très </w:t>
      </w:r>
      <w:r w:rsidR="0088370E">
        <w:rPr>
          <w:rFonts w:asciiTheme="minorHAnsi" w:hAnsiTheme="minorHAnsi"/>
          <w:lang w:val="fr-CA"/>
        </w:rPr>
        <w:t>investies</w:t>
      </w:r>
      <w:r w:rsidR="00B17158">
        <w:rPr>
          <w:rFonts w:asciiTheme="minorHAnsi" w:hAnsiTheme="minorHAnsi"/>
          <w:lang w:val="fr-CA"/>
        </w:rPr>
        <w:t>.</w:t>
      </w:r>
    </w:p>
    <w:p w14:paraId="7C24FB20" w14:textId="2DB39C73" w:rsidR="00BC06B7" w:rsidRDefault="00BC06B7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Antoine Allard</w:t>
      </w:r>
      <w:r w:rsidR="0034557A">
        <w:rPr>
          <w:rFonts w:asciiTheme="minorHAnsi" w:hAnsiTheme="minorHAnsi"/>
          <w:lang w:val="fr-CA"/>
        </w:rPr>
        <w:t> :</w:t>
      </w:r>
      <w:r w:rsidR="00921E72">
        <w:rPr>
          <w:rFonts w:asciiTheme="minorHAnsi" w:hAnsiTheme="minorHAnsi"/>
          <w:lang w:val="fr-CA"/>
        </w:rPr>
        <w:t xml:space="preserve"> Mentionne </w:t>
      </w:r>
      <w:r w:rsidR="0088370E">
        <w:rPr>
          <w:rFonts w:asciiTheme="minorHAnsi" w:hAnsiTheme="minorHAnsi"/>
          <w:lang w:val="fr-CA"/>
        </w:rPr>
        <w:t>la sortie</w:t>
      </w:r>
      <w:r w:rsidR="00921E72">
        <w:rPr>
          <w:rFonts w:asciiTheme="minorHAnsi" w:hAnsiTheme="minorHAnsi"/>
          <w:lang w:val="fr-CA"/>
        </w:rPr>
        <w:t xml:space="preserve"> des 3e et 4e</w:t>
      </w:r>
      <w:r w:rsidR="0034557A">
        <w:rPr>
          <w:rFonts w:asciiTheme="minorHAnsi" w:hAnsiTheme="minorHAnsi"/>
          <w:lang w:val="fr-CA"/>
        </w:rPr>
        <w:t xml:space="preserve"> sec</w:t>
      </w:r>
      <w:r w:rsidR="00921E72">
        <w:rPr>
          <w:rFonts w:asciiTheme="minorHAnsi" w:hAnsiTheme="minorHAnsi"/>
          <w:lang w:val="fr-CA"/>
        </w:rPr>
        <w:t>ondaire</w:t>
      </w:r>
      <w:r w:rsidR="00F21EEB">
        <w:rPr>
          <w:rFonts w:asciiTheme="minorHAnsi" w:hAnsiTheme="minorHAnsi"/>
          <w:lang w:val="fr-CA"/>
        </w:rPr>
        <w:t>s</w:t>
      </w:r>
      <w:r w:rsidR="0034557A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>à</w:t>
      </w:r>
      <w:r w:rsidR="00F753A3">
        <w:rPr>
          <w:rFonts w:asciiTheme="minorHAnsi" w:hAnsiTheme="minorHAnsi"/>
          <w:lang w:val="fr-CA"/>
        </w:rPr>
        <w:t xml:space="preserve"> Brossard</w:t>
      </w:r>
      <w:r w:rsidR="004A7C28">
        <w:rPr>
          <w:rFonts w:asciiTheme="minorHAnsi" w:hAnsiTheme="minorHAnsi"/>
          <w:lang w:val="fr-CA"/>
        </w:rPr>
        <w:t xml:space="preserve"> </w:t>
      </w:r>
      <w:r w:rsidR="008544E1">
        <w:rPr>
          <w:rFonts w:asciiTheme="minorHAnsi" w:hAnsiTheme="minorHAnsi"/>
          <w:lang w:val="fr-CA"/>
        </w:rPr>
        <w:t>qui s’est déroulé</w:t>
      </w:r>
      <w:r w:rsidR="004A7C28">
        <w:rPr>
          <w:rFonts w:asciiTheme="minorHAnsi" w:hAnsiTheme="minorHAnsi"/>
          <w:lang w:val="fr-CA"/>
        </w:rPr>
        <w:t>e</w:t>
      </w:r>
      <w:r w:rsidR="0034557A">
        <w:rPr>
          <w:rFonts w:asciiTheme="minorHAnsi" w:hAnsiTheme="minorHAnsi"/>
          <w:lang w:val="fr-CA"/>
        </w:rPr>
        <w:t xml:space="preserve"> </w:t>
      </w:r>
      <w:r w:rsidR="00B16629">
        <w:rPr>
          <w:rFonts w:asciiTheme="minorHAnsi" w:hAnsiTheme="minorHAnsi"/>
          <w:lang w:val="fr-CA"/>
        </w:rPr>
        <w:t xml:space="preserve">jeudi </w:t>
      </w:r>
      <w:r w:rsidR="004A7C28">
        <w:rPr>
          <w:rFonts w:asciiTheme="minorHAnsi" w:hAnsiTheme="minorHAnsi"/>
          <w:lang w:val="fr-CA"/>
        </w:rPr>
        <w:t>dernier</w:t>
      </w:r>
      <w:r w:rsidR="00B16629">
        <w:rPr>
          <w:rFonts w:asciiTheme="minorHAnsi" w:hAnsiTheme="minorHAnsi"/>
          <w:lang w:val="fr-CA"/>
        </w:rPr>
        <w:t xml:space="preserve">. </w:t>
      </w:r>
      <w:r w:rsidR="00BC7E45">
        <w:rPr>
          <w:rFonts w:asciiTheme="minorHAnsi" w:hAnsiTheme="minorHAnsi"/>
          <w:lang w:val="fr-CA"/>
        </w:rPr>
        <w:t>La sortie s’est bien déroulée, les élèves et accompagnateurs étaient tous ravis de la diversité des activités offert</w:t>
      </w:r>
      <w:r w:rsidR="005354A6">
        <w:rPr>
          <w:rFonts w:asciiTheme="minorHAnsi" w:hAnsiTheme="minorHAnsi"/>
          <w:lang w:val="fr-CA"/>
        </w:rPr>
        <w:t>es</w:t>
      </w:r>
      <w:r w:rsidR="00BC7E45">
        <w:rPr>
          <w:rFonts w:asciiTheme="minorHAnsi" w:hAnsiTheme="minorHAnsi"/>
          <w:lang w:val="fr-CA"/>
        </w:rPr>
        <w:t xml:space="preserve"> au même endroit.</w:t>
      </w:r>
    </w:p>
    <w:p w14:paraId="59F023C7" w14:textId="1A391C2D" w:rsidR="00BC06B7" w:rsidRDefault="00BC06B7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Carole Baril</w:t>
      </w:r>
      <w:r w:rsidR="00BC7E45">
        <w:rPr>
          <w:rFonts w:asciiTheme="minorHAnsi" w:hAnsiTheme="minorHAnsi"/>
          <w:lang w:val="fr-CA"/>
        </w:rPr>
        <w:t> : Mentionne que les</w:t>
      </w:r>
      <w:r w:rsidR="00AD5CF1">
        <w:rPr>
          <w:rFonts w:asciiTheme="minorHAnsi" w:hAnsiTheme="minorHAnsi"/>
          <w:lang w:val="fr-CA"/>
        </w:rPr>
        <w:t xml:space="preserve"> plan</w:t>
      </w:r>
      <w:r w:rsidR="00BC7E45">
        <w:rPr>
          <w:rFonts w:asciiTheme="minorHAnsi" w:hAnsiTheme="minorHAnsi"/>
          <w:lang w:val="fr-CA"/>
        </w:rPr>
        <w:t>s</w:t>
      </w:r>
      <w:r w:rsidR="00AD5CF1">
        <w:rPr>
          <w:rFonts w:asciiTheme="minorHAnsi" w:hAnsiTheme="minorHAnsi"/>
          <w:lang w:val="fr-CA"/>
        </w:rPr>
        <w:t xml:space="preserve"> intervention</w:t>
      </w:r>
      <w:r w:rsidR="00BC7E45">
        <w:rPr>
          <w:rFonts w:asciiTheme="minorHAnsi" w:hAnsiTheme="minorHAnsi"/>
          <w:lang w:val="fr-CA"/>
        </w:rPr>
        <w:t>s</w:t>
      </w:r>
      <w:r w:rsidR="00AD5CF1">
        <w:rPr>
          <w:rFonts w:asciiTheme="minorHAnsi" w:hAnsiTheme="minorHAnsi"/>
          <w:lang w:val="fr-CA"/>
        </w:rPr>
        <w:t xml:space="preserve"> on</w:t>
      </w:r>
      <w:r w:rsidR="00BC7E45">
        <w:rPr>
          <w:rFonts w:asciiTheme="minorHAnsi" w:hAnsiTheme="minorHAnsi"/>
          <w:lang w:val="fr-CA"/>
        </w:rPr>
        <w:t>t tous</w:t>
      </w:r>
      <w:r w:rsidR="00AD5CF1">
        <w:rPr>
          <w:rFonts w:asciiTheme="minorHAnsi" w:hAnsiTheme="minorHAnsi"/>
          <w:lang w:val="fr-CA"/>
        </w:rPr>
        <w:t xml:space="preserve"> été revu</w:t>
      </w:r>
      <w:r w:rsidR="005354A6">
        <w:rPr>
          <w:rFonts w:asciiTheme="minorHAnsi" w:hAnsiTheme="minorHAnsi"/>
          <w:lang w:val="fr-CA"/>
        </w:rPr>
        <w:t>s</w:t>
      </w:r>
      <w:r w:rsidR="00BC7E45">
        <w:rPr>
          <w:rFonts w:asciiTheme="minorHAnsi" w:hAnsiTheme="minorHAnsi"/>
          <w:lang w:val="fr-CA"/>
        </w:rPr>
        <w:t xml:space="preserve">. Elle mentionne aussi qu’avec la collaboration de la conseillère </w:t>
      </w:r>
      <w:r w:rsidR="004A7C28">
        <w:rPr>
          <w:rFonts w:asciiTheme="minorHAnsi" w:hAnsiTheme="minorHAnsi"/>
          <w:lang w:val="fr-CA"/>
        </w:rPr>
        <w:t xml:space="preserve">en </w:t>
      </w:r>
      <w:r w:rsidR="00BC7E45">
        <w:rPr>
          <w:rFonts w:asciiTheme="minorHAnsi" w:hAnsiTheme="minorHAnsi"/>
          <w:lang w:val="fr-CA"/>
        </w:rPr>
        <w:t>orientation</w:t>
      </w:r>
      <w:r w:rsidR="00E83F55">
        <w:rPr>
          <w:rFonts w:asciiTheme="minorHAnsi" w:hAnsiTheme="minorHAnsi"/>
          <w:lang w:val="fr-CA"/>
        </w:rPr>
        <w:t xml:space="preserve">, elles ont rencontré les élèves </w:t>
      </w:r>
      <w:r w:rsidR="00AD5CF1">
        <w:rPr>
          <w:rFonts w:asciiTheme="minorHAnsi" w:hAnsiTheme="minorHAnsi"/>
          <w:lang w:val="fr-CA"/>
        </w:rPr>
        <w:t>finissant</w:t>
      </w:r>
      <w:r w:rsidR="00E83F55">
        <w:rPr>
          <w:rFonts w:asciiTheme="minorHAnsi" w:hAnsiTheme="minorHAnsi"/>
          <w:lang w:val="fr-CA"/>
        </w:rPr>
        <w:t xml:space="preserve">s pour </w:t>
      </w:r>
      <w:r w:rsidR="007E29A8">
        <w:rPr>
          <w:rFonts w:asciiTheme="minorHAnsi" w:hAnsiTheme="minorHAnsi"/>
          <w:lang w:val="fr-CA"/>
        </w:rPr>
        <w:t>leur expliquer la transitio</w:t>
      </w:r>
      <w:r w:rsidR="004A7C28">
        <w:rPr>
          <w:rFonts w:asciiTheme="minorHAnsi" w:hAnsiTheme="minorHAnsi"/>
          <w:lang w:val="fr-CA"/>
        </w:rPr>
        <w:t>n vers le Cégep</w:t>
      </w:r>
      <w:r w:rsidR="007E29A8">
        <w:rPr>
          <w:rFonts w:asciiTheme="minorHAnsi" w:hAnsiTheme="minorHAnsi"/>
          <w:lang w:val="fr-CA"/>
        </w:rPr>
        <w:t xml:space="preserve">. Elles ont aussi remis aux élèves </w:t>
      </w:r>
      <w:r w:rsidR="00A75390">
        <w:rPr>
          <w:rFonts w:asciiTheme="minorHAnsi" w:hAnsiTheme="minorHAnsi"/>
          <w:lang w:val="fr-CA"/>
        </w:rPr>
        <w:t xml:space="preserve">des documents d’information ainsi que </w:t>
      </w:r>
      <w:r w:rsidR="004A7C28">
        <w:rPr>
          <w:rFonts w:asciiTheme="minorHAnsi" w:hAnsiTheme="minorHAnsi"/>
          <w:lang w:val="fr-CA"/>
        </w:rPr>
        <w:t xml:space="preserve">les </w:t>
      </w:r>
      <w:r w:rsidR="00461F43">
        <w:rPr>
          <w:rFonts w:asciiTheme="minorHAnsi" w:hAnsiTheme="minorHAnsi"/>
          <w:lang w:val="fr-CA"/>
        </w:rPr>
        <w:t xml:space="preserve">ressources </w:t>
      </w:r>
      <w:r w:rsidR="004A7C28">
        <w:rPr>
          <w:rFonts w:asciiTheme="minorHAnsi" w:hAnsiTheme="minorHAnsi"/>
          <w:lang w:val="fr-CA"/>
        </w:rPr>
        <w:t>pour s’assurer</w:t>
      </w:r>
      <w:r w:rsidR="00461F43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>d’</w:t>
      </w:r>
      <w:r w:rsidR="00461F43">
        <w:rPr>
          <w:rFonts w:asciiTheme="minorHAnsi" w:hAnsiTheme="minorHAnsi"/>
          <w:lang w:val="fr-CA"/>
        </w:rPr>
        <w:t>un suivi</w:t>
      </w:r>
      <w:r w:rsidR="004D4839">
        <w:rPr>
          <w:rFonts w:asciiTheme="minorHAnsi" w:hAnsiTheme="minorHAnsi"/>
          <w:lang w:val="fr-CA"/>
        </w:rPr>
        <w:t xml:space="preserve"> de leur plan d’intervention.</w:t>
      </w:r>
      <w:r w:rsidR="00AD5CF1">
        <w:rPr>
          <w:rFonts w:asciiTheme="minorHAnsi" w:hAnsiTheme="minorHAnsi"/>
          <w:lang w:val="fr-CA"/>
        </w:rPr>
        <w:t xml:space="preserve"> </w:t>
      </w:r>
    </w:p>
    <w:p w14:paraId="33DFB18D" w14:textId="0A1DD9FB" w:rsidR="004D4839" w:rsidRDefault="004D4839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Les orthopédagogues sont aussi dans la préparation des examens de fin d’année.</w:t>
      </w:r>
    </w:p>
    <w:p w14:paraId="76115760" w14:textId="1CB3CE71" w:rsidR="00B30AE2" w:rsidRDefault="00BC06B7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Véronique Unsworth</w:t>
      </w:r>
      <w:r w:rsidR="00652423">
        <w:rPr>
          <w:rFonts w:asciiTheme="minorHAnsi" w:hAnsiTheme="minorHAnsi"/>
          <w:lang w:val="fr-CA"/>
        </w:rPr>
        <w:t xml:space="preserve"> : </w:t>
      </w:r>
      <w:r w:rsidR="006D6F6C">
        <w:rPr>
          <w:rFonts w:asciiTheme="minorHAnsi" w:hAnsiTheme="minorHAnsi"/>
          <w:lang w:val="fr-CA"/>
        </w:rPr>
        <w:t>Mentionne qu’elle vient de terminer les horaires pour les sessions d’examens ainsi que de l’organisation de l’étude PISA</w:t>
      </w:r>
      <w:r w:rsidR="004A7C28">
        <w:rPr>
          <w:rFonts w:asciiTheme="minorHAnsi" w:hAnsiTheme="minorHAnsi"/>
          <w:lang w:val="fr-CA"/>
        </w:rPr>
        <w:t>. E</w:t>
      </w:r>
      <w:r w:rsidR="006D6F6C">
        <w:rPr>
          <w:rFonts w:asciiTheme="minorHAnsi" w:hAnsiTheme="minorHAnsi"/>
          <w:lang w:val="fr-CA"/>
        </w:rPr>
        <w:t>lle rencontre d’ailleur</w:t>
      </w:r>
      <w:r w:rsidR="008E2ACC">
        <w:rPr>
          <w:rFonts w:asciiTheme="minorHAnsi" w:hAnsiTheme="minorHAnsi"/>
          <w:lang w:val="fr-CA"/>
        </w:rPr>
        <w:t>s le 24 avril l’administratrice de cette étude. Elle mentionne aussi la semaine du personnel de soutien</w:t>
      </w:r>
      <w:r w:rsidR="004A7C28">
        <w:rPr>
          <w:rFonts w:asciiTheme="minorHAnsi" w:hAnsiTheme="minorHAnsi"/>
          <w:lang w:val="fr-CA"/>
        </w:rPr>
        <w:t xml:space="preserve"> administratif</w:t>
      </w:r>
      <w:r w:rsidR="008E2ACC">
        <w:rPr>
          <w:rFonts w:asciiTheme="minorHAnsi" w:hAnsiTheme="minorHAnsi"/>
          <w:lang w:val="fr-CA"/>
        </w:rPr>
        <w:t xml:space="preserve"> qui a lieu du </w:t>
      </w:r>
      <w:r w:rsidR="00246DD1">
        <w:rPr>
          <w:rFonts w:asciiTheme="minorHAnsi" w:hAnsiTheme="minorHAnsi"/>
          <w:lang w:val="fr-CA"/>
        </w:rPr>
        <w:t>22 au 26 avril.</w:t>
      </w:r>
    </w:p>
    <w:p w14:paraId="5EDFC1FD" w14:textId="77777777" w:rsidR="00B30AE2" w:rsidRDefault="00B30AE2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br w:type="page"/>
      </w:r>
    </w:p>
    <w:p w14:paraId="73FB8423" w14:textId="77777777" w:rsidR="00BC06B7" w:rsidRDefault="00BC06B7" w:rsidP="005F6889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0F171A6C" w14:textId="77777777" w:rsidR="00BC06B7" w:rsidRPr="00EF0D0F" w:rsidRDefault="00BC06B7" w:rsidP="005F6889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3EF59A85" w14:textId="5494DD7D" w:rsidR="00EF0D0F" w:rsidRPr="00BC06B7" w:rsidRDefault="00EF0D0F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Rapport des élèves</w:t>
      </w:r>
    </w:p>
    <w:p w14:paraId="0DD4E148" w14:textId="04520188" w:rsidR="00BC06B7" w:rsidRDefault="00BC06B7" w:rsidP="00BC06B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Hubert Blais</w:t>
      </w:r>
      <w:r w:rsidR="00DB087F">
        <w:rPr>
          <w:rFonts w:asciiTheme="minorHAnsi" w:hAnsiTheme="minorHAnsi"/>
          <w:lang w:val="fr-CA"/>
        </w:rPr>
        <w:t> :</w:t>
      </w:r>
      <w:r w:rsidR="00B30AE2">
        <w:rPr>
          <w:rFonts w:asciiTheme="minorHAnsi" w:hAnsiTheme="minorHAnsi"/>
          <w:lang w:val="fr-CA"/>
        </w:rPr>
        <w:t xml:space="preserve"> </w:t>
      </w:r>
      <w:r w:rsidR="00246DD1">
        <w:rPr>
          <w:rFonts w:asciiTheme="minorHAnsi" w:hAnsiTheme="minorHAnsi"/>
          <w:lang w:val="fr-CA"/>
        </w:rPr>
        <w:t xml:space="preserve">Mentionne </w:t>
      </w:r>
      <w:r w:rsidR="007E5D97">
        <w:rPr>
          <w:rFonts w:asciiTheme="minorHAnsi" w:hAnsiTheme="minorHAnsi"/>
          <w:lang w:val="fr-CA"/>
        </w:rPr>
        <w:t>que les élèves qui ont remporté le secondaire en spectacle local</w:t>
      </w:r>
      <w:r w:rsidR="00C370B2">
        <w:rPr>
          <w:rFonts w:asciiTheme="minorHAnsi" w:hAnsiTheme="minorHAnsi"/>
          <w:lang w:val="fr-CA"/>
        </w:rPr>
        <w:t xml:space="preserve"> ont bien performé </w:t>
      </w:r>
      <w:r w:rsidR="00B30AE2">
        <w:rPr>
          <w:rFonts w:asciiTheme="minorHAnsi" w:hAnsiTheme="minorHAnsi"/>
          <w:lang w:val="fr-CA"/>
        </w:rPr>
        <w:t>à la finale régionale</w:t>
      </w:r>
      <w:r w:rsidR="0003418F">
        <w:rPr>
          <w:rFonts w:asciiTheme="minorHAnsi" w:hAnsiTheme="minorHAnsi"/>
          <w:lang w:val="fr-CA"/>
        </w:rPr>
        <w:t xml:space="preserve"> qui a eu lieu à Blake Lake même </w:t>
      </w:r>
      <w:r w:rsidR="00B30AE2">
        <w:rPr>
          <w:rFonts w:asciiTheme="minorHAnsi" w:hAnsiTheme="minorHAnsi"/>
          <w:lang w:val="fr-CA"/>
        </w:rPr>
        <w:t>s’ils n’ont</w:t>
      </w:r>
      <w:r w:rsidR="0003418F">
        <w:rPr>
          <w:rFonts w:asciiTheme="minorHAnsi" w:hAnsiTheme="minorHAnsi"/>
          <w:lang w:val="fr-CA"/>
        </w:rPr>
        <w:t xml:space="preserve"> pas été sélectionné</w:t>
      </w:r>
      <w:r w:rsidR="005354A6">
        <w:rPr>
          <w:rFonts w:asciiTheme="minorHAnsi" w:hAnsiTheme="minorHAnsi"/>
          <w:lang w:val="fr-CA"/>
        </w:rPr>
        <w:t>s</w:t>
      </w:r>
      <w:r w:rsidR="0003418F">
        <w:rPr>
          <w:rFonts w:asciiTheme="minorHAnsi" w:hAnsiTheme="minorHAnsi"/>
          <w:lang w:val="fr-CA"/>
        </w:rPr>
        <w:t xml:space="preserve"> </w:t>
      </w:r>
      <w:r w:rsidR="0053126D">
        <w:rPr>
          <w:rFonts w:asciiTheme="minorHAnsi" w:hAnsiTheme="minorHAnsi"/>
          <w:lang w:val="fr-CA"/>
        </w:rPr>
        <w:t>pour se rendre plus loin.</w:t>
      </w:r>
      <w:r w:rsidR="00DB087F">
        <w:rPr>
          <w:rFonts w:asciiTheme="minorHAnsi" w:hAnsiTheme="minorHAnsi"/>
          <w:lang w:val="fr-CA"/>
        </w:rPr>
        <w:t xml:space="preserve"> </w:t>
      </w:r>
      <w:r w:rsidR="0053126D">
        <w:rPr>
          <w:rFonts w:asciiTheme="minorHAnsi" w:hAnsiTheme="minorHAnsi"/>
          <w:lang w:val="fr-CA"/>
        </w:rPr>
        <w:t>V</w:t>
      </w:r>
      <w:r w:rsidR="00D21EAF">
        <w:rPr>
          <w:rFonts w:asciiTheme="minorHAnsi" w:hAnsiTheme="minorHAnsi"/>
          <w:lang w:val="fr-CA"/>
        </w:rPr>
        <w:t>endredi</w:t>
      </w:r>
      <w:r w:rsidR="0053126D">
        <w:rPr>
          <w:rFonts w:asciiTheme="minorHAnsi" w:hAnsiTheme="minorHAnsi"/>
          <w:lang w:val="fr-CA"/>
        </w:rPr>
        <w:t xml:space="preserve"> aura lieu </w:t>
      </w:r>
      <w:r w:rsidR="00B30AE2">
        <w:rPr>
          <w:rFonts w:asciiTheme="minorHAnsi" w:hAnsiTheme="minorHAnsi"/>
          <w:lang w:val="fr-CA"/>
        </w:rPr>
        <w:t>le</w:t>
      </w:r>
      <w:r w:rsidR="00D21EAF">
        <w:rPr>
          <w:rFonts w:asciiTheme="minorHAnsi" w:hAnsiTheme="minorHAnsi"/>
          <w:lang w:val="fr-CA"/>
        </w:rPr>
        <w:t xml:space="preserve"> spectacle des finissant</w:t>
      </w:r>
      <w:r w:rsidR="00B30AE2">
        <w:rPr>
          <w:rFonts w:asciiTheme="minorHAnsi" w:hAnsiTheme="minorHAnsi"/>
          <w:lang w:val="fr-CA"/>
        </w:rPr>
        <w:t>s,</w:t>
      </w:r>
      <w:r w:rsidR="00D21EAF">
        <w:rPr>
          <w:rFonts w:asciiTheme="minorHAnsi" w:hAnsiTheme="minorHAnsi"/>
          <w:lang w:val="fr-CA"/>
        </w:rPr>
        <w:t xml:space="preserve"> 200 billet</w:t>
      </w:r>
      <w:r w:rsidR="005354A6">
        <w:rPr>
          <w:rFonts w:asciiTheme="minorHAnsi" w:hAnsiTheme="minorHAnsi"/>
          <w:lang w:val="fr-CA"/>
        </w:rPr>
        <w:t>s</w:t>
      </w:r>
      <w:r w:rsidR="00D21EAF">
        <w:rPr>
          <w:rFonts w:asciiTheme="minorHAnsi" w:hAnsiTheme="minorHAnsi"/>
          <w:lang w:val="fr-CA"/>
        </w:rPr>
        <w:t xml:space="preserve"> vendu</w:t>
      </w:r>
      <w:r w:rsidR="005354A6">
        <w:rPr>
          <w:rFonts w:asciiTheme="minorHAnsi" w:hAnsiTheme="minorHAnsi"/>
          <w:lang w:val="fr-CA"/>
        </w:rPr>
        <w:t>s</w:t>
      </w:r>
      <w:r w:rsidR="004A7C28">
        <w:rPr>
          <w:rFonts w:asciiTheme="minorHAnsi" w:hAnsiTheme="minorHAnsi"/>
          <w:lang w:val="fr-CA"/>
        </w:rPr>
        <w:t xml:space="preserve"> jusqu’à ce jour</w:t>
      </w:r>
      <w:r w:rsidR="00B30AE2">
        <w:rPr>
          <w:rFonts w:asciiTheme="minorHAnsi" w:hAnsiTheme="minorHAnsi"/>
          <w:lang w:val="fr-CA"/>
        </w:rPr>
        <w:t xml:space="preserve">. Il mentionne aussi </w:t>
      </w:r>
      <w:r w:rsidR="0048403D">
        <w:rPr>
          <w:rFonts w:asciiTheme="minorHAnsi" w:hAnsiTheme="minorHAnsi"/>
          <w:lang w:val="fr-CA"/>
        </w:rPr>
        <w:t>les performances</w:t>
      </w:r>
      <w:r w:rsidR="00AC1E40">
        <w:rPr>
          <w:rFonts w:asciiTheme="minorHAnsi" w:hAnsiTheme="minorHAnsi"/>
          <w:lang w:val="fr-CA"/>
        </w:rPr>
        <w:t xml:space="preserve"> de deux équipes de PLM </w:t>
      </w:r>
      <w:r w:rsidR="002845DC">
        <w:rPr>
          <w:rFonts w:asciiTheme="minorHAnsi" w:hAnsiTheme="minorHAnsi"/>
          <w:lang w:val="fr-CA"/>
        </w:rPr>
        <w:t>au défi</w:t>
      </w:r>
      <w:r w:rsidR="00435488">
        <w:rPr>
          <w:rFonts w:asciiTheme="minorHAnsi" w:hAnsiTheme="minorHAnsi"/>
          <w:lang w:val="fr-CA"/>
        </w:rPr>
        <w:t xml:space="preserve"> g</w:t>
      </w:r>
      <w:r w:rsidR="00AC1E40">
        <w:rPr>
          <w:rFonts w:asciiTheme="minorHAnsi" w:hAnsiTheme="minorHAnsi"/>
          <w:lang w:val="fr-CA"/>
        </w:rPr>
        <w:t>é</w:t>
      </w:r>
      <w:r w:rsidR="00435488">
        <w:rPr>
          <w:rFonts w:asciiTheme="minorHAnsi" w:hAnsiTheme="minorHAnsi"/>
          <w:lang w:val="fr-CA"/>
        </w:rPr>
        <w:t>nie inventif</w:t>
      </w:r>
      <w:r w:rsidR="00AC1E40">
        <w:rPr>
          <w:rFonts w:asciiTheme="minorHAnsi" w:hAnsiTheme="minorHAnsi"/>
          <w:lang w:val="fr-CA"/>
        </w:rPr>
        <w:t xml:space="preserve"> qui ont remporté la 1</w:t>
      </w:r>
      <w:r w:rsidR="00AC1E40" w:rsidRPr="00AC1E40">
        <w:rPr>
          <w:rFonts w:asciiTheme="minorHAnsi" w:hAnsiTheme="minorHAnsi"/>
          <w:vertAlign w:val="superscript"/>
          <w:lang w:val="fr-CA"/>
        </w:rPr>
        <w:t>re</w:t>
      </w:r>
      <w:r w:rsidR="00AC1E40">
        <w:rPr>
          <w:rFonts w:asciiTheme="minorHAnsi" w:hAnsiTheme="minorHAnsi"/>
          <w:lang w:val="fr-CA"/>
        </w:rPr>
        <w:t xml:space="preserve"> place</w:t>
      </w:r>
      <w:r w:rsidR="004A7C28">
        <w:rPr>
          <w:rFonts w:asciiTheme="minorHAnsi" w:hAnsiTheme="minorHAnsi"/>
          <w:lang w:val="fr-CA"/>
        </w:rPr>
        <w:t xml:space="preserve"> dans leur catégorie</w:t>
      </w:r>
      <w:r w:rsidR="00AC1E40">
        <w:rPr>
          <w:rFonts w:asciiTheme="minorHAnsi" w:hAnsiTheme="minorHAnsi"/>
          <w:lang w:val="fr-CA"/>
        </w:rPr>
        <w:t>.</w:t>
      </w:r>
      <w:r w:rsidR="002845DC">
        <w:rPr>
          <w:rFonts w:asciiTheme="minorHAnsi" w:hAnsiTheme="minorHAnsi"/>
          <w:lang w:val="fr-CA"/>
        </w:rPr>
        <w:t xml:space="preserve"> Ils iront donc à la compétition qui se déroulera à Sherbrooke. </w:t>
      </w:r>
      <w:r w:rsidR="0048403D">
        <w:rPr>
          <w:rFonts w:asciiTheme="minorHAnsi" w:hAnsiTheme="minorHAnsi"/>
          <w:lang w:val="fr-CA"/>
        </w:rPr>
        <w:t>Plusieurs activités</w:t>
      </w:r>
      <w:r w:rsidR="002845DC">
        <w:rPr>
          <w:rFonts w:asciiTheme="minorHAnsi" w:hAnsiTheme="minorHAnsi"/>
          <w:lang w:val="fr-CA"/>
        </w:rPr>
        <w:t xml:space="preserve"> ont eu lieu</w:t>
      </w:r>
      <w:r w:rsidR="0048403D">
        <w:rPr>
          <w:rFonts w:asciiTheme="minorHAnsi" w:hAnsiTheme="minorHAnsi"/>
          <w:lang w:val="fr-CA"/>
        </w:rPr>
        <w:t xml:space="preserve"> dont la</w:t>
      </w:r>
      <w:r w:rsidR="00435488">
        <w:rPr>
          <w:rFonts w:asciiTheme="minorHAnsi" w:hAnsiTheme="minorHAnsi"/>
          <w:lang w:val="fr-CA"/>
        </w:rPr>
        <w:t xml:space="preserve"> cabane </w:t>
      </w:r>
      <w:r w:rsidR="0048403D">
        <w:rPr>
          <w:rFonts w:asciiTheme="minorHAnsi" w:hAnsiTheme="minorHAnsi"/>
          <w:lang w:val="fr-CA"/>
        </w:rPr>
        <w:t>à</w:t>
      </w:r>
      <w:r w:rsidR="00435488">
        <w:rPr>
          <w:rFonts w:asciiTheme="minorHAnsi" w:hAnsiTheme="minorHAnsi"/>
          <w:lang w:val="fr-CA"/>
        </w:rPr>
        <w:t xml:space="preserve"> sucre</w:t>
      </w:r>
      <w:r w:rsidR="0048403D">
        <w:rPr>
          <w:rFonts w:asciiTheme="minorHAnsi" w:hAnsiTheme="minorHAnsi"/>
          <w:lang w:val="fr-CA"/>
        </w:rPr>
        <w:t xml:space="preserve"> avec de la</w:t>
      </w:r>
      <w:r w:rsidR="00435488">
        <w:rPr>
          <w:rFonts w:asciiTheme="minorHAnsi" w:hAnsiTheme="minorHAnsi"/>
          <w:lang w:val="fr-CA"/>
        </w:rPr>
        <w:t xml:space="preserve"> tire sur neige</w:t>
      </w:r>
      <w:r w:rsidR="00E32532">
        <w:rPr>
          <w:rFonts w:asciiTheme="minorHAnsi" w:hAnsiTheme="minorHAnsi"/>
          <w:lang w:val="fr-CA"/>
        </w:rPr>
        <w:t>, plusieurs élèves y ont participé. Le déjeuner des finissant</w:t>
      </w:r>
      <w:r w:rsidR="004F7EF5">
        <w:rPr>
          <w:rFonts w:asciiTheme="minorHAnsi" w:hAnsiTheme="minorHAnsi"/>
          <w:lang w:val="fr-CA"/>
        </w:rPr>
        <w:t>s</w:t>
      </w:r>
      <w:r w:rsidR="00E32532">
        <w:rPr>
          <w:rFonts w:asciiTheme="minorHAnsi" w:hAnsiTheme="minorHAnsi"/>
          <w:lang w:val="fr-CA"/>
        </w:rPr>
        <w:t xml:space="preserve"> était aussi agréable</w:t>
      </w:r>
      <w:r w:rsidR="006F5E3C">
        <w:rPr>
          <w:rFonts w:asciiTheme="minorHAnsi" w:hAnsiTheme="minorHAnsi"/>
          <w:lang w:val="fr-CA"/>
        </w:rPr>
        <w:t xml:space="preserve"> et plusieurs se sont régalé</w:t>
      </w:r>
      <w:r w:rsidR="005354A6">
        <w:rPr>
          <w:rFonts w:asciiTheme="minorHAnsi" w:hAnsiTheme="minorHAnsi"/>
          <w:lang w:val="fr-CA"/>
        </w:rPr>
        <w:t>s</w:t>
      </w:r>
      <w:r w:rsidR="006F5E3C">
        <w:rPr>
          <w:rFonts w:asciiTheme="minorHAnsi" w:hAnsiTheme="minorHAnsi"/>
          <w:lang w:val="fr-CA"/>
        </w:rPr>
        <w:t>.</w:t>
      </w:r>
      <w:r w:rsidR="00073593">
        <w:rPr>
          <w:rFonts w:asciiTheme="minorHAnsi" w:hAnsiTheme="minorHAnsi"/>
          <w:lang w:val="fr-CA"/>
        </w:rPr>
        <w:t xml:space="preserve"> </w:t>
      </w:r>
    </w:p>
    <w:p w14:paraId="359F1CB8" w14:textId="21F90670" w:rsidR="00372A73" w:rsidRDefault="00372A73" w:rsidP="00BC06B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proofErr w:type="spellStart"/>
      <w:r>
        <w:rPr>
          <w:rFonts w:asciiTheme="minorHAnsi" w:hAnsiTheme="minorHAnsi"/>
          <w:lang w:val="fr-CA"/>
        </w:rPr>
        <w:t>Maxandre</w:t>
      </w:r>
      <w:proofErr w:type="spellEnd"/>
      <w:r w:rsidR="006F5E3C">
        <w:rPr>
          <w:rFonts w:asciiTheme="minorHAnsi" w:hAnsiTheme="minorHAnsi"/>
          <w:lang w:val="fr-CA"/>
        </w:rPr>
        <w:t xml:space="preserve"> Gosselin</w:t>
      </w:r>
      <w:r>
        <w:rPr>
          <w:rFonts w:asciiTheme="minorHAnsi" w:hAnsiTheme="minorHAnsi"/>
          <w:lang w:val="fr-CA"/>
        </w:rPr>
        <w:t> :</w:t>
      </w:r>
      <w:r w:rsidR="006F5E3C">
        <w:rPr>
          <w:rFonts w:asciiTheme="minorHAnsi" w:hAnsiTheme="minorHAnsi"/>
          <w:lang w:val="fr-CA"/>
        </w:rPr>
        <w:t xml:space="preserve"> Fai</w:t>
      </w:r>
      <w:r w:rsidR="004F7EF5">
        <w:rPr>
          <w:rFonts w:asciiTheme="minorHAnsi" w:hAnsiTheme="minorHAnsi"/>
          <w:lang w:val="fr-CA"/>
        </w:rPr>
        <w:t>t</w:t>
      </w:r>
      <w:r w:rsidR="006F5E3C">
        <w:rPr>
          <w:rFonts w:asciiTheme="minorHAnsi" w:hAnsiTheme="minorHAnsi"/>
          <w:lang w:val="fr-CA"/>
        </w:rPr>
        <w:t xml:space="preserve"> mention </w:t>
      </w:r>
      <w:r w:rsidR="00E0192C">
        <w:rPr>
          <w:rFonts w:asciiTheme="minorHAnsi" w:hAnsiTheme="minorHAnsi"/>
          <w:lang w:val="fr-CA"/>
        </w:rPr>
        <w:t>du tournoi</w:t>
      </w:r>
      <w:r>
        <w:rPr>
          <w:rFonts w:asciiTheme="minorHAnsi" w:hAnsiTheme="minorHAnsi"/>
          <w:lang w:val="fr-CA"/>
        </w:rPr>
        <w:t xml:space="preserve"> sur </w:t>
      </w:r>
      <w:r w:rsidR="007A2506">
        <w:rPr>
          <w:rFonts w:asciiTheme="minorHAnsi" w:hAnsiTheme="minorHAnsi"/>
          <w:lang w:val="fr-CA"/>
        </w:rPr>
        <w:t>Play</w:t>
      </w:r>
      <w:r w:rsidR="004F7EF5">
        <w:rPr>
          <w:rFonts w:asciiTheme="minorHAnsi" w:hAnsiTheme="minorHAnsi"/>
          <w:lang w:val="fr-CA"/>
        </w:rPr>
        <w:t>S</w:t>
      </w:r>
      <w:r>
        <w:rPr>
          <w:rFonts w:asciiTheme="minorHAnsi" w:hAnsiTheme="minorHAnsi"/>
          <w:lang w:val="fr-CA"/>
        </w:rPr>
        <w:t xml:space="preserve">tation de NHL </w:t>
      </w:r>
      <w:r w:rsidR="007A2506">
        <w:rPr>
          <w:rFonts w:asciiTheme="minorHAnsi" w:hAnsiTheme="minorHAnsi"/>
          <w:lang w:val="fr-CA"/>
        </w:rPr>
        <w:t xml:space="preserve">qui a présentement </w:t>
      </w:r>
      <w:r w:rsidR="004A7C28">
        <w:rPr>
          <w:rFonts w:asciiTheme="minorHAnsi" w:hAnsiTheme="minorHAnsi"/>
          <w:lang w:val="fr-CA"/>
        </w:rPr>
        <w:t>lieu</w:t>
      </w:r>
      <w:r w:rsidR="007A2506">
        <w:rPr>
          <w:rFonts w:asciiTheme="minorHAnsi" w:hAnsiTheme="minorHAnsi"/>
          <w:lang w:val="fr-CA"/>
        </w:rPr>
        <w:t xml:space="preserve"> sur les heures d</w:t>
      </w:r>
      <w:r w:rsidR="004A7C28">
        <w:rPr>
          <w:rFonts w:asciiTheme="minorHAnsi" w:hAnsiTheme="minorHAnsi"/>
          <w:lang w:val="fr-CA"/>
        </w:rPr>
        <w:t>u</w:t>
      </w:r>
      <w:r w:rsidR="007A2506">
        <w:rPr>
          <w:rFonts w:asciiTheme="minorHAnsi" w:hAnsiTheme="minorHAnsi"/>
          <w:lang w:val="fr-CA"/>
        </w:rPr>
        <w:t xml:space="preserve"> dîner à l’auditorium sur grand écran</w:t>
      </w:r>
      <w:r w:rsidR="008F1E09">
        <w:rPr>
          <w:rFonts w:asciiTheme="minorHAnsi" w:hAnsiTheme="minorHAnsi"/>
          <w:lang w:val="fr-CA"/>
        </w:rPr>
        <w:t xml:space="preserve"> et</w:t>
      </w:r>
      <w:r w:rsidR="004A7C28">
        <w:rPr>
          <w:rFonts w:asciiTheme="minorHAnsi" w:hAnsiTheme="minorHAnsi"/>
          <w:lang w:val="fr-CA"/>
        </w:rPr>
        <w:t xml:space="preserve"> qui</w:t>
      </w:r>
      <w:r w:rsidR="008F1E09">
        <w:rPr>
          <w:rFonts w:asciiTheme="minorHAnsi" w:hAnsiTheme="minorHAnsi"/>
          <w:lang w:val="fr-CA"/>
        </w:rPr>
        <w:t xml:space="preserve"> attire près de 100 </w:t>
      </w:r>
      <w:r w:rsidR="00D13492">
        <w:rPr>
          <w:rFonts w:asciiTheme="minorHAnsi" w:hAnsiTheme="minorHAnsi"/>
          <w:lang w:val="fr-CA"/>
        </w:rPr>
        <w:t>spectateurs</w:t>
      </w:r>
      <w:r w:rsidR="004A7C28">
        <w:rPr>
          <w:rFonts w:asciiTheme="minorHAnsi" w:hAnsiTheme="minorHAnsi"/>
          <w:lang w:val="fr-CA"/>
        </w:rPr>
        <w:t xml:space="preserve"> chaque midi.</w:t>
      </w:r>
    </w:p>
    <w:p w14:paraId="192DA5BD" w14:textId="77777777" w:rsidR="00BC06B7" w:rsidRPr="00257388" w:rsidRDefault="00BC06B7" w:rsidP="00BC06B7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7EC09BA3" w14:textId="410CB36D" w:rsidR="009977D9" w:rsidRPr="006E36E4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 xml:space="preserve">Rapport </w:t>
      </w:r>
      <w:r w:rsidR="008D70AE">
        <w:rPr>
          <w:rFonts w:asciiTheme="minorHAnsi" w:hAnsiTheme="minorHAnsi"/>
          <w:lang w:val="fr-CA"/>
        </w:rPr>
        <w:t>du comité de parents (faits saillants)</w:t>
      </w:r>
    </w:p>
    <w:p w14:paraId="5644B1A7" w14:textId="2FD72305" w:rsidR="006E36E4" w:rsidRDefault="006E36E4" w:rsidP="006E36E4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Claudia Auger</w:t>
      </w:r>
      <w:r w:rsidR="00073593">
        <w:rPr>
          <w:rFonts w:asciiTheme="minorHAnsi" w:hAnsiTheme="minorHAnsi"/>
          <w:lang w:val="fr-CA"/>
        </w:rPr>
        <w:t xml:space="preserve"> </w:t>
      </w:r>
      <w:r w:rsidR="00E0192C">
        <w:rPr>
          <w:rFonts w:asciiTheme="minorHAnsi" w:hAnsiTheme="minorHAnsi"/>
          <w:lang w:val="fr-CA"/>
        </w:rPr>
        <w:t>a</w:t>
      </w:r>
      <w:r w:rsidR="008F1E09">
        <w:rPr>
          <w:rFonts w:asciiTheme="minorHAnsi" w:hAnsiTheme="minorHAnsi"/>
          <w:lang w:val="fr-CA"/>
        </w:rPr>
        <w:t xml:space="preserve"> dû quitter</w:t>
      </w:r>
      <w:r w:rsidR="00E0192C">
        <w:rPr>
          <w:rFonts w:asciiTheme="minorHAnsi" w:hAnsiTheme="minorHAnsi"/>
          <w:lang w:val="fr-CA"/>
        </w:rPr>
        <w:t xml:space="preserve"> </w:t>
      </w:r>
      <w:r w:rsidR="004A7C28">
        <w:rPr>
          <w:rFonts w:asciiTheme="minorHAnsi" w:hAnsiTheme="minorHAnsi"/>
          <w:lang w:val="fr-CA"/>
        </w:rPr>
        <w:t>la rencontre</w:t>
      </w:r>
      <w:r w:rsidR="008F1E09">
        <w:rPr>
          <w:rFonts w:asciiTheme="minorHAnsi" w:hAnsiTheme="minorHAnsi"/>
          <w:lang w:val="fr-CA"/>
        </w:rPr>
        <w:t xml:space="preserve"> plus tôt, il n’y a donc pas de rapport</w:t>
      </w:r>
      <w:r w:rsidR="00E0192C">
        <w:rPr>
          <w:rFonts w:asciiTheme="minorHAnsi" w:hAnsiTheme="minorHAnsi"/>
          <w:lang w:val="fr-CA"/>
        </w:rPr>
        <w:t>.</w:t>
      </w:r>
    </w:p>
    <w:p w14:paraId="39F03AF2" w14:textId="77777777" w:rsidR="00E0192C" w:rsidRPr="00B96A88" w:rsidRDefault="00E0192C" w:rsidP="006E36E4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1F4C46A0" w14:textId="3ABBB22B" w:rsidR="00B96A88" w:rsidRPr="006E36E4" w:rsidRDefault="00B96A88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Rapport du membre de la communauté</w:t>
      </w:r>
    </w:p>
    <w:p w14:paraId="3ACE6A1C" w14:textId="625D0381" w:rsidR="006E36E4" w:rsidRDefault="00E0192C" w:rsidP="006E36E4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Alexandre Defoy était absent</w:t>
      </w:r>
    </w:p>
    <w:p w14:paraId="3E1FC256" w14:textId="77777777" w:rsidR="009977D9" w:rsidRDefault="009977D9" w:rsidP="009977D9">
      <w:pPr>
        <w:pStyle w:val="Sansinterligne"/>
        <w:jc w:val="both"/>
        <w:rPr>
          <w:rFonts w:asciiTheme="minorHAnsi" w:hAnsiTheme="minorHAnsi"/>
          <w:b/>
          <w:lang w:val="fr-CA"/>
        </w:rPr>
      </w:pPr>
    </w:p>
    <w:p w14:paraId="636F3C79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b/>
          <w:lang w:val="fr-CA"/>
        </w:rPr>
        <w:t>AUTRES POINTS</w:t>
      </w:r>
    </w:p>
    <w:p w14:paraId="3D6FE8FD" w14:textId="68ABED20" w:rsidR="009977D9" w:rsidRPr="009F0042" w:rsidRDefault="009977D9" w:rsidP="009977D9">
      <w:pPr>
        <w:pStyle w:val="Sansinterligne"/>
        <w:numPr>
          <w:ilvl w:val="1"/>
          <w:numId w:val="28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Date de la prochaine rencontre</w:t>
      </w:r>
      <w:r w:rsidR="006E36E4">
        <w:rPr>
          <w:rFonts w:asciiTheme="minorHAnsi" w:hAnsiTheme="minorHAnsi"/>
          <w:lang w:val="fr-CA"/>
        </w:rPr>
        <w:t xml:space="preserve"> le 3 juin</w:t>
      </w:r>
      <w:r w:rsidR="00C25631">
        <w:rPr>
          <w:rFonts w:asciiTheme="minorHAnsi" w:hAnsiTheme="minorHAnsi"/>
          <w:lang w:val="fr-CA"/>
        </w:rPr>
        <w:t xml:space="preserve"> ou le </w:t>
      </w:r>
      <w:r w:rsidR="00E0192C">
        <w:rPr>
          <w:rFonts w:asciiTheme="minorHAnsi" w:hAnsiTheme="minorHAnsi"/>
          <w:lang w:val="fr-CA"/>
        </w:rPr>
        <w:t xml:space="preserve">4 juin </w:t>
      </w:r>
      <w:r w:rsidR="006E36E4">
        <w:rPr>
          <w:rFonts w:asciiTheme="minorHAnsi" w:hAnsiTheme="minorHAnsi"/>
          <w:lang w:val="fr-CA"/>
        </w:rPr>
        <w:t>2025</w:t>
      </w:r>
      <w:r w:rsidR="00D13492">
        <w:rPr>
          <w:rFonts w:asciiTheme="minorHAnsi" w:hAnsiTheme="minorHAnsi"/>
          <w:lang w:val="fr-CA"/>
        </w:rPr>
        <w:t>, la direction nous reviendra avec la confirmation de la date de la prochaine rencontre.</w:t>
      </w:r>
    </w:p>
    <w:p w14:paraId="094A157E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7A27459B" w14:textId="77777777" w:rsidR="00345D5B" w:rsidRDefault="00F35FBE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t>LEVÉE DE L’ASSEMBLÉE</w:t>
      </w:r>
    </w:p>
    <w:p w14:paraId="2E624F24" w14:textId="126E6540" w:rsidR="006E36E4" w:rsidRDefault="006E36E4" w:rsidP="006E36E4">
      <w:pPr>
        <w:pStyle w:val="Sansinterligne"/>
        <w:ind w:left="360"/>
        <w:jc w:val="both"/>
        <w:rPr>
          <w:rFonts w:asciiTheme="minorHAnsi" w:hAnsiTheme="minorHAnsi"/>
          <w:b/>
          <w:lang w:val="fr-CA"/>
        </w:rPr>
      </w:pPr>
    </w:p>
    <w:p w14:paraId="5C7CD643" w14:textId="02D5A1D6" w:rsidR="006E36E4" w:rsidRDefault="006E36E4" w:rsidP="006E36E4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 w:rsidRPr="006E36E4">
        <w:rPr>
          <w:rFonts w:asciiTheme="minorHAnsi" w:hAnsiTheme="minorHAnsi"/>
          <w:bCs/>
          <w:lang w:val="fr-CA"/>
        </w:rPr>
        <w:t>Levée de l’assemblée à</w:t>
      </w:r>
      <w:r w:rsidR="00073593">
        <w:rPr>
          <w:rFonts w:asciiTheme="minorHAnsi" w:hAnsiTheme="minorHAnsi"/>
          <w:bCs/>
          <w:lang w:val="fr-CA"/>
        </w:rPr>
        <w:t xml:space="preserve"> 20h15</w:t>
      </w:r>
    </w:p>
    <w:p w14:paraId="2D191F09" w14:textId="3199C25C" w:rsidR="006E36E4" w:rsidRDefault="006E36E4" w:rsidP="006E36E4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Proposition de levée :</w:t>
      </w:r>
      <w:r w:rsidR="00A363B2">
        <w:rPr>
          <w:rFonts w:asciiTheme="minorHAnsi" w:hAnsiTheme="minorHAnsi"/>
          <w:bCs/>
          <w:lang w:val="fr-CA"/>
        </w:rPr>
        <w:t xml:space="preserve"> </w:t>
      </w:r>
      <w:r w:rsidR="00D13492">
        <w:rPr>
          <w:rFonts w:asciiTheme="minorHAnsi" w:hAnsiTheme="minorHAnsi"/>
          <w:bCs/>
          <w:lang w:val="fr-CA"/>
        </w:rPr>
        <w:t>C</w:t>
      </w:r>
      <w:r w:rsidR="00E61653">
        <w:rPr>
          <w:rFonts w:asciiTheme="minorHAnsi" w:hAnsiTheme="minorHAnsi"/>
          <w:bCs/>
          <w:lang w:val="fr-CA"/>
        </w:rPr>
        <w:t>indy</w:t>
      </w:r>
      <w:r w:rsidR="00073593">
        <w:rPr>
          <w:rFonts w:asciiTheme="minorHAnsi" w:hAnsiTheme="minorHAnsi"/>
          <w:bCs/>
          <w:lang w:val="fr-CA"/>
        </w:rPr>
        <w:t xml:space="preserve"> </w:t>
      </w:r>
      <w:r w:rsidR="00D13492">
        <w:rPr>
          <w:rFonts w:asciiTheme="minorHAnsi" w:hAnsiTheme="minorHAnsi"/>
          <w:bCs/>
          <w:lang w:val="fr-CA"/>
        </w:rPr>
        <w:t>Paradis</w:t>
      </w:r>
    </w:p>
    <w:p w14:paraId="169E332F" w14:textId="75956B11" w:rsidR="006E36E4" w:rsidRPr="006E36E4" w:rsidRDefault="006E36E4" w:rsidP="006E36E4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Appuyé par :</w:t>
      </w:r>
      <w:r w:rsidRPr="006E36E4">
        <w:rPr>
          <w:rFonts w:asciiTheme="minorHAnsi" w:hAnsiTheme="minorHAnsi"/>
          <w:bCs/>
          <w:lang w:val="fr-CA"/>
        </w:rPr>
        <w:t xml:space="preserve"> </w:t>
      </w:r>
      <w:r w:rsidR="00E61653">
        <w:rPr>
          <w:rFonts w:asciiTheme="minorHAnsi" w:hAnsiTheme="minorHAnsi"/>
          <w:bCs/>
          <w:lang w:val="fr-CA"/>
        </w:rPr>
        <w:t>Véronique</w:t>
      </w:r>
      <w:r w:rsidR="00D13492">
        <w:rPr>
          <w:rFonts w:asciiTheme="minorHAnsi" w:hAnsiTheme="minorHAnsi"/>
          <w:bCs/>
          <w:lang w:val="fr-CA"/>
        </w:rPr>
        <w:t xml:space="preserve"> Unsworth</w:t>
      </w:r>
    </w:p>
    <w:p w14:paraId="4FA64C69" w14:textId="77777777" w:rsidR="0036536B" w:rsidRPr="00265C5C" w:rsidRDefault="0036536B" w:rsidP="0036536B">
      <w:pPr>
        <w:pStyle w:val="Sansinterligne"/>
        <w:jc w:val="right"/>
        <w:rPr>
          <w:rFonts w:asciiTheme="minorHAnsi" w:hAnsiTheme="minorHAnsi"/>
          <w:lang w:val="fr-CA"/>
        </w:rPr>
      </w:pPr>
    </w:p>
    <w:p w14:paraId="39CE30C9" w14:textId="2EE76BF7" w:rsidR="00E7705C" w:rsidRPr="00265C5C" w:rsidRDefault="00B96A88" w:rsidP="0036536B">
      <w:pPr>
        <w:pStyle w:val="Sansinterligne"/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fr-CA"/>
        </w:rPr>
        <w:t>Ste-Croix</w:t>
      </w:r>
      <w:r w:rsidR="006270C3" w:rsidRPr="0053464F">
        <w:rPr>
          <w:rFonts w:asciiTheme="minorHAnsi" w:hAnsiTheme="minorHAnsi"/>
          <w:lang w:val="fr-CA"/>
        </w:rPr>
        <w:t xml:space="preserve">, </w:t>
      </w:r>
      <w:r w:rsidR="004F0E23">
        <w:rPr>
          <w:rFonts w:asciiTheme="minorHAnsi" w:hAnsiTheme="minorHAnsi"/>
          <w:lang w:val="fr-CA"/>
        </w:rPr>
        <w:t>2</w:t>
      </w:r>
      <w:r w:rsidR="004B22C7">
        <w:rPr>
          <w:rFonts w:asciiTheme="minorHAnsi" w:hAnsiTheme="minorHAnsi"/>
          <w:lang w:val="fr-CA"/>
        </w:rPr>
        <w:t>3</w:t>
      </w:r>
      <w:r w:rsidR="004F0E23">
        <w:rPr>
          <w:rFonts w:asciiTheme="minorHAnsi" w:hAnsiTheme="minorHAnsi"/>
          <w:lang w:val="fr-CA"/>
        </w:rPr>
        <w:t xml:space="preserve"> avril 202</w:t>
      </w:r>
      <w:r w:rsidR="004B22C7">
        <w:rPr>
          <w:rFonts w:asciiTheme="minorHAnsi" w:hAnsiTheme="minorHAnsi"/>
          <w:lang w:val="fr-CA"/>
        </w:rPr>
        <w:t>5</w:t>
      </w:r>
    </w:p>
    <w:sectPr w:rsidR="00E7705C" w:rsidRPr="00265C5C" w:rsidSect="00144AA8">
      <w:headerReference w:type="default" r:id="rId9"/>
      <w:pgSz w:w="12240" w:h="15840"/>
      <w:pgMar w:top="1440" w:right="180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532A" w14:textId="77777777" w:rsidR="003E1604" w:rsidRDefault="003E1604">
      <w:r>
        <w:separator/>
      </w:r>
    </w:p>
  </w:endnote>
  <w:endnote w:type="continuationSeparator" w:id="0">
    <w:p w14:paraId="0D389A7B" w14:textId="77777777" w:rsidR="003E1604" w:rsidRDefault="003E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CFCF" w14:textId="77777777" w:rsidR="003E1604" w:rsidRDefault="003E1604">
      <w:r>
        <w:separator/>
      </w:r>
    </w:p>
  </w:footnote>
  <w:footnote w:type="continuationSeparator" w:id="0">
    <w:p w14:paraId="3FED7CFC" w14:textId="77777777" w:rsidR="003E1604" w:rsidRDefault="003E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FBB8" w14:textId="77777777" w:rsidR="007A00FE" w:rsidRPr="009641FB" w:rsidRDefault="009C5D0A">
    <w:pPr>
      <w:ind w:left="-540" w:right="-630"/>
      <w:jc w:val="right"/>
      <w:rPr>
        <w:rFonts w:ascii="Cambria" w:hAnsi="Cambria"/>
        <w:sz w:val="18"/>
        <w:szCs w:val="18"/>
      </w:rPr>
    </w:pPr>
    <w:r>
      <w:tab/>
    </w:r>
  </w:p>
  <w:p w14:paraId="2FDAA533" w14:textId="77777777" w:rsidR="007A00FE" w:rsidRDefault="009C5D0A">
    <w:pPr>
      <w:pStyle w:val="En-tte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B89BB4" wp14:editId="2C3A09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9431020"/>
              <wp:effectExtent l="0" t="0" r="12065" b="12700"/>
              <wp:wrapNone/>
              <wp:docPr id="11" name="Rectangle à coins arrondi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94310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66ED115" id="Rectangle à coins arrondis 11" o:spid="_x0000_s1026" style="position:absolute;margin-left:0;margin-top:0;width:561.7pt;height:742.6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788"/>
    <w:multiLevelType w:val="multilevel"/>
    <w:tmpl w:val="A9327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5322F1"/>
    <w:multiLevelType w:val="hybridMultilevel"/>
    <w:tmpl w:val="5E38EC7A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855D95"/>
    <w:multiLevelType w:val="multilevel"/>
    <w:tmpl w:val="DA849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1B4BAA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4" w15:restartNumberingAfterBreak="0">
    <w:nsid w:val="08054A62"/>
    <w:multiLevelType w:val="multilevel"/>
    <w:tmpl w:val="5776A6F6"/>
    <w:lvl w:ilvl="0">
      <w:start w:val="4"/>
      <w:numFmt w:val="decimal"/>
      <w:lvlText w:val="%1"/>
      <w:lvlJc w:val="left"/>
      <w:pPr>
        <w:ind w:left="360" w:hanging="360"/>
      </w:pPr>
      <w:rPr>
        <w:rFonts w:ascii="Californian FB" w:hAnsi="Californian FB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fornian FB" w:hAnsi="Californian FB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fornian FB" w:hAnsi="Californian FB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fornian FB" w:hAnsi="Californian FB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fornian FB" w:hAnsi="Californian FB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fornian FB" w:hAnsi="Californian FB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fornian FB" w:hAnsi="Californian FB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fornian FB" w:hAnsi="Californian FB" w:hint="default"/>
        <w:b/>
      </w:rPr>
    </w:lvl>
  </w:abstractNum>
  <w:abstractNum w:abstractNumId="5" w15:restartNumberingAfterBreak="0">
    <w:nsid w:val="0C292A20"/>
    <w:multiLevelType w:val="hybridMultilevel"/>
    <w:tmpl w:val="455EA4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4ABF"/>
    <w:multiLevelType w:val="hybridMultilevel"/>
    <w:tmpl w:val="6FEC13CE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255265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0E9F26CC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1EE7B85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0" w15:restartNumberingAfterBreak="0">
    <w:nsid w:val="12AE494E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BFF1FB0"/>
    <w:multiLevelType w:val="multilevel"/>
    <w:tmpl w:val="75B04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485189"/>
    <w:multiLevelType w:val="multilevel"/>
    <w:tmpl w:val="7BC6F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D3826"/>
    <w:multiLevelType w:val="multilevel"/>
    <w:tmpl w:val="A9327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3F933450"/>
    <w:multiLevelType w:val="multilevel"/>
    <w:tmpl w:val="4014C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 w15:restartNumberingAfterBreak="0">
    <w:nsid w:val="486A49FC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DDE0FD9"/>
    <w:multiLevelType w:val="hybridMultilevel"/>
    <w:tmpl w:val="42F4F8B0"/>
    <w:lvl w:ilvl="0" w:tplc="0C0C000F">
      <w:start w:val="1"/>
      <w:numFmt w:val="decimal"/>
      <w:lvlText w:val="%1."/>
      <w:lvlJc w:val="left"/>
      <w:pPr>
        <w:ind w:left="2844" w:hanging="360"/>
      </w:pPr>
    </w:lvl>
    <w:lvl w:ilvl="1" w:tplc="0C0C0019" w:tentative="1">
      <w:start w:val="1"/>
      <w:numFmt w:val="lowerLetter"/>
      <w:lvlText w:val="%2."/>
      <w:lvlJc w:val="left"/>
      <w:pPr>
        <w:ind w:left="3564" w:hanging="360"/>
      </w:pPr>
    </w:lvl>
    <w:lvl w:ilvl="2" w:tplc="0C0C001B" w:tentative="1">
      <w:start w:val="1"/>
      <w:numFmt w:val="lowerRoman"/>
      <w:lvlText w:val="%3."/>
      <w:lvlJc w:val="right"/>
      <w:pPr>
        <w:ind w:left="4284" w:hanging="180"/>
      </w:pPr>
    </w:lvl>
    <w:lvl w:ilvl="3" w:tplc="0C0C000F" w:tentative="1">
      <w:start w:val="1"/>
      <w:numFmt w:val="decimal"/>
      <w:lvlText w:val="%4."/>
      <w:lvlJc w:val="left"/>
      <w:pPr>
        <w:ind w:left="5004" w:hanging="360"/>
      </w:pPr>
    </w:lvl>
    <w:lvl w:ilvl="4" w:tplc="0C0C0019" w:tentative="1">
      <w:start w:val="1"/>
      <w:numFmt w:val="lowerLetter"/>
      <w:lvlText w:val="%5."/>
      <w:lvlJc w:val="left"/>
      <w:pPr>
        <w:ind w:left="5724" w:hanging="360"/>
      </w:pPr>
    </w:lvl>
    <w:lvl w:ilvl="5" w:tplc="0C0C001B" w:tentative="1">
      <w:start w:val="1"/>
      <w:numFmt w:val="lowerRoman"/>
      <w:lvlText w:val="%6."/>
      <w:lvlJc w:val="right"/>
      <w:pPr>
        <w:ind w:left="6444" w:hanging="180"/>
      </w:pPr>
    </w:lvl>
    <w:lvl w:ilvl="6" w:tplc="0C0C000F" w:tentative="1">
      <w:start w:val="1"/>
      <w:numFmt w:val="decimal"/>
      <w:lvlText w:val="%7."/>
      <w:lvlJc w:val="left"/>
      <w:pPr>
        <w:ind w:left="7164" w:hanging="360"/>
      </w:pPr>
    </w:lvl>
    <w:lvl w:ilvl="7" w:tplc="0C0C0019" w:tentative="1">
      <w:start w:val="1"/>
      <w:numFmt w:val="lowerLetter"/>
      <w:lvlText w:val="%8."/>
      <w:lvlJc w:val="left"/>
      <w:pPr>
        <w:ind w:left="7884" w:hanging="360"/>
      </w:pPr>
    </w:lvl>
    <w:lvl w:ilvl="8" w:tplc="0C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4B31C5D"/>
    <w:multiLevelType w:val="multilevel"/>
    <w:tmpl w:val="B7D856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83A70C2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59706FE1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20" w15:restartNumberingAfterBreak="0">
    <w:nsid w:val="663260EB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21" w15:restartNumberingAfterBreak="0">
    <w:nsid w:val="68740504"/>
    <w:multiLevelType w:val="hybridMultilevel"/>
    <w:tmpl w:val="3348BA9A"/>
    <w:lvl w:ilvl="0" w:tplc="0C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69B21D91"/>
    <w:multiLevelType w:val="multilevel"/>
    <w:tmpl w:val="C0E83B8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A157A4A"/>
    <w:multiLevelType w:val="multilevel"/>
    <w:tmpl w:val="0D8401D0"/>
    <w:lvl w:ilvl="0">
      <w:start w:val="1"/>
      <w:numFmt w:val="decimal"/>
      <w:lvlText w:val="%1.0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2"/>
        </w:tabs>
        <w:ind w:left="228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0"/>
        </w:tabs>
        <w:ind w:left="6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8"/>
        </w:tabs>
        <w:ind w:left="76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6"/>
        </w:tabs>
        <w:ind w:left="8676" w:hanging="2160"/>
      </w:pPr>
      <w:rPr>
        <w:rFonts w:hint="default"/>
      </w:rPr>
    </w:lvl>
  </w:abstractNum>
  <w:abstractNum w:abstractNumId="24" w15:restartNumberingAfterBreak="0">
    <w:nsid w:val="6BAB4987"/>
    <w:multiLevelType w:val="multilevel"/>
    <w:tmpl w:val="EF1452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6E4F18CF"/>
    <w:multiLevelType w:val="hybridMultilevel"/>
    <w:tmpl w:val="FE6ABB78"/>
    <w:lvl w:ilvl="0" w:tplc="0C0C000F">
      <w:start w:val="1"/>
      <w:numFmt w:val="decimal"/>
      <w:lvlText w:val="%1."/>
      <w:lvlJc w:val="left"/>
      <w:pPr>
        <w:ind w:left="1140" w:hanging="360"/>
      </w:pPr>
    </w:lvl>
    <w:lvl w:ilvl="1" w:tplc="0C0C0019" w:tentative="1">
      <w:start w:val="1"/>
      <w:numFmt w:val="lowerLetter"/>
      <w:lvlText w:val="%2."/>
      <w:lvlJc w:val="left"/>
      <w:pPr>
        <w:ind w:left="1860" w:hanging="360"/>
      </w:pPr>
    </w:lvl>
    <w:lvl w:ilvl="2" w:tplc="0C0C001B" w:tentative="1">
      <w:start w:val="1"/>
      <w:numFmt w:val="lowerRoman"/>
      <w:lvlText w:val="%3."/>
      <w:lvlJc w:val="right"/>
      <w:pPr>
        <w:ind w:left="2580" w:hanging="180"/>
      </w:pPr>
    </w:lvl>
    <w:lvl w:ilvl="3" w:tplc="0C0C000F" w:tentative="1">
      <w:start w:val="1"/>
      <w:numFmt w:val="decimal"/>
      <w:lvlText w:val="%4."/>
      <w:lvlJc w:val="left"/>
      <w:pPr>
        <w:ind w:left="3300" w:hanging="360"/>
      </w:pPr>
    </w:lvl>
    <w:lvl w:ilvl="4" w:tplc="0C0C0019" w:tentative="1">
      <w:start w:val="1"/>
      <w:numFmt w:val="lowerLetter"/>
      <w:lvlText w:val="%5."/>
      <w:lvlJc w:val="left"/>
      <w:pPr>
        <w:ind w:left="4020" w:hanging="360"/>
      </w:pPr>
    </w:lvl>
    <w:lvl w:ilvl="5" w:tplc="0C0C001B" w:tentative="1">
      <w:start w:val="1"/>
      <w:numFmt w:val="lowerRoman"/>
      <w:lvlText w:val="%6."/>
      <w:lvlJc w:val="right"/>
      <w:pPr>
        <w:ind w:left="4740" w:hanging="180"/>
      </w:pPr>
    </w:lvl>
    <w:lvl w:ilvl="6" w:tplc="0C0C000F" w:tentative="1">
      <w:start w:val="1"/>
      <w:numFmt w:val="decimal"/>
      <w:lvlText w:val="%7."/>
      <w:lvlJc w:val="left"/>
      <w:pPr>
        <w:ind w:left="5460" w:hanging="360"/>
      </w:pPr>
    </w:lvl>
    <w:lvl w:ilvl="7" w:tplc="0C0C0019" w:tentative="1">
      <w:start w:val="1"/>
      <w:numFmt w:val="lowerLetter"/>
      <w:lvlText w:val="%8."/>
      <w:lvlJc w:val="left"/>
      <w:pPr>
        <w:ind w:left="6180" w:hanging="360"/>
      </w:pPr>
    </w:lvl>
    <w:lvl w:ilvl="8" w:tplc="0C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FEC7F2B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742B5AF6"/>
    <w:multiLevelType w:val="multilevel"/>
    <w:tmpl w:val="178A5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4D6011E"/>
    <w:multiLevelType w:val="multilevel"/>
    <w:tmpl w:val="2EAE1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9" w15:restartNumberingAfterBreak="0">
    <w:nsid w:val="74F64D2F"/>
    <w:multiLevelType w:val="multilevel"/>
    <w:tmpl w:val="A55C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5093B0C"/>
    <w:multiLevelType w:val="multilevel"/>
    <w:tmpl w:val="F2985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961468B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7FD9698E"/>
    <w:multiLevelType w:val="multilevel"/>
    <w:tmpl w:val="533A3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35859845">
    <w:abstractNumId w:val="14"/>
  </w:num>
  <w:num w:numId="2" w16cid:durableId="826362381">
    <w:abstractNumId w:val="2"/>
  </w:num>
  <w:num w:numId="3" w16cid:durableId="1190794540">
    <w:abstractNumId w:val="29"/>
  </w:num>
  <w:num w:numId="4" w16cid:durableId="2010710657">
    <w:abstractNumId w:val="25"/>
  </w:num>
  <w:num w:numId="5" w16cid:durableId="1635983298">
    <w:abstractNumId w:val="15"/>
  </w:num>
  <w:num w:numId="6" w16cid:durableId="827214032">
    <w:abstractNumId w:val="0"/>
  </w:num>
  <w:num w:numId="7" w16cid:durableId="1123500169">
    <w:abstractNumId w:val="13"/>
  </w:num>
  <w:num w:numId="8" w16cid:durableId="969289017">
    <w:abstractNumId w:val="8"/>
  </w:num>
  <w:num w:numId="9" w16cid:durableId="1204290826">
    <w:abstractNumId w:val="18"/>
  </w:num>
  <w:num w:numId="10" w16cid:durableId="1799059975">
    <w:abstractNumId w:val="10"/>
  </w:num>
  <w:num w:numId="11" w16cid:durableId="1186361747">
    <w:abstractNumId w:val="24"/>
  </w:num>
  <w:num w:numId="12" w16cid:durableId="1115515293">
    <w:abstractNumId w:val="12"/>
  </w:num>
  <w:num w:numId="13" w16cid:durableId="586117131">
    <w:abstractNumId w:val="7"/>
  </w:num>
  <w:num w:numId="14" w16cid:durableId="1679230788">
    <w:abstractNumId w:val="26"/>
  </w:num>
  <w:num w:numId="15" w16cid:durableId="704981855">
    <w:abstractNumId w:val="31"/>
  </w:num>
  <w:num w:numId="16" w16cid:durableId="186139762">
    <w:abstractNumId w:val="16"/>
  </w:num>
  <w:num w:numId="17" w16cid:durableId="1755666547">
    <w:abstractNumId w:val="9"/>
  </w:num>
  <w:num w:numId="18" w16cid:durableId="541869316">
    <w:abstractNumId w:val="20"/>
  </w:num>
  <w:num w:numId="19" w16cid:durableId="1423991502">
    <w:abstractNumId w:val="19"/>
  </w:num>
  <w:num w:numId="20" w16cid:durableId="1383939601">
    <w:abstractNumId w:val="17"/>
  </w:num>
  <w:num w:numId="21" w16cid:durableId="74476039">
    <w:abstractNumId w:val="3"/>
  </w:num>
  <w:num w:numId="22" w16cid:durableId="1055081568">
    <w:abstractNumId w:val="30"/>
  </w:num>
  <w:num w:numId="23" w16cid:durableId="1668092761">
    <w:abstractNumId w:val="32"/>
  </w:num>
  <w:num w:numId="24" w16cid:durableId="296643964">
    <w:abstractNumId w:val="22"/>
  </w:num>
  <w:num w:numId="25" w16cid:durableId="421418495">
    <w:abstractNumId w:val="5"/>
  </w:num>
  <w:num w:numId="26" w16cid:durableId="108670643">
    <w:abstractNumId w:val="28"/>
  </w:num>
  <w:num w:numId="27" w16cid:durableId="1523543561">
    <w:abstractNumId w:val="27"/>
  </w:num>
  <w:num w:numId="28" w16cid:durableId="864556593">
    <w:abstractNumId w:val="11"/>
  </w:num>
  <w:num w:numId="29" w16cid:durableId="1672752606">
    <w:abstractNumId w:val="21"/>
  </w:num>
  <w:num w:numId="30" w16cid:durableId="1411272108">
    <w:abstractNumId w:val="23"/>
  </w:num>
  <w:num w:numId="31" w16cid:durableId="1934511998">
    <w:abstractNumId w:val="4"/>
  </w:num>
  <w:num w:numId="32" w16cid:durableId="560823486">
    <w:abstractNumId w:val="1"/>
  </w:num>
  <w:num w:numId="33" w16cid:durableId="271211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B"/>
    <w:rsid w:val="000000D2"/>
    <w:rsid w:val="00006E14"/>
    <w:rsid w:val="0003418F"/>
    <w:rsid w:val="00037A40"/>
    <w:rsid w:val="00045ADE"/>
    <w:rsid w:val="000677E0"/>
    <w:rsid w:val="00073593"/>
    <w:rsid w:val="00077DEA"/>
    <w:rsid w:val="00085F5C"/>
    <w:rsid w:val="00097D28"/>
    <w:rsid w:val="000A0399"/>
    <w:rsid w:val="000A546F"/>
    <w:rsid w:val="000A731A"/>
    <w:rsid w:val="000B74C8"/>
    <w:rsid w:val="000E41F9"/>
    <w:rsid w:val="000E428C"/>
    <w:rsid w:val="000F2C6C"/>
    <w:rsid w:val="001006D9"/>
    <w:rsid w:val="00110A5E"/>
    <w:rsid w:val="00112986"/>
    <w:rsid w:val="0012480C"/>
    <w:rsid w:val="00131997"/>
    <w:rsid w:val="00144AA8"/>
    <w:rsid w:val="00144EDD"/>
    <w:rsid w:val="00157BAE"/>
    <w:rsid w:val="001C4610"/>
    <w:rsid w:val="001C6225"/>
    <w:rsid w:val="001C6B77"/>
    <w:rsid w:val="001D3AAF"/>
    <w:rsid w:val="001E38E9"/>
    <w:rsid w:val="001E458E"/>
    <w:rsid w:val="001F750F"/>
    <w:rsid w:val="0020778E"/>
    <w:rsid w:val="0021134A"/>
    <w:rsid w:val="00240A26"/>
    <w:rsid w:val="00246DD1"/>
    <w:rsid w:val="00253D1D"/>
    <w:rsid w:val="00257388"/>
    <w:rsid w:val="00264EAB"/>
    <w:rsid w:val="00265C5C"/>
    <w:rsid w:val="002752F8"/>
    <w:rsid w:val="002845DC"/>
    <w:rsid w:val="00293560"/>
    <w:rsid w:val="00297574"/>
    <w:rsid w:val="002A5E83"/>
    <w:rsid w:val="002B569E"/>
    <w:rsid w:val="002C0584"/>
    <w:rsid w:val="002C0968"/>
    <w:rsid w:val="002C3A81"/>
    <w:rsid w:val="002C7A6B"/>
    <w:rsid w:val="002F4157"/>
    <w:rsid w:val="002F5358"/>
    <w:rsid w:val="00303CC3"/>
    <w:rsid w:val="00311D7C"/>
    <w:rsid w:val="00326922"/>
    <w:rsid w:val="0034557A"/>
    <w:rsid w:val="00345D5B"/>
    <w:rsid w:val="00347D91"/>
    <w:rsid w:val="0036536B"/>
    <w:rsid w:val="00372A73"/>
    <w:rsid w:val="003A5114"/>
    <w:rsid w:val="003A6741"/>
    <w:rsid w:val="003B6599"/>
    <w:rsid w:val="003C2B55"/>
    <w:rsid w:val="003C30E9"/>
    <w:rsid w:val="003D500D"/>
    <w:rsid w:val="003E1604"/>
    <w:rsid w:val="003F10C8"/>
    <w:rsid w:val="00401A80"/>
    <w:rsid w:val="00407E7F"/>
    <w:rsid w:val="00435488"/>
    <w:rsid w:val="004374F6"/>
    <w:rsid w:val="00445281"/>
    <w:rsid w:val="0045245A"/>
    <w:rsid w:val="00455FE7"/>
    <w:rsid w:val="00461F43"/>
    <w:rsid w:val="004677F9"/>
    <w:rsid w:val="00471749"/>
    <w:rsid w:val="0048403D"/>
    <w:rsid w:val="004A7C28"/>
    <w:rsid w:val="004B22C7"/>
    <w:rsid w:val="004C1FFA"/>
    <w:rsid w:val="004C6E95"/>
    <w:rsid w:val="004D4839"/>
    <w:rsid w:val="004E0285"/>
    <w:rsid w:val="004E0505"/>
    <w:rsid w:val="004E4495"/>
    <w:rsid w:val="004F0E23"/>
    <w:rsid w:val="004F7EF5"/>
    <w:rsid w:val="0050100B"/>
    <w:rsid w:val="005026B1"/>
    <w:rsid w:val="00503D38"/>
    <w:rsid w:val="0053126D"/>
    <w:rsid w:val="0053464F"/>
    <w:rsid w:val="005354A6"/>
    <w:rsid w:val="00541EB9"/>
    <w:rsid w:val="00552767"/>
    <w:rsid w:val="00554D69"/>
    <w:rsid w:val="00556A43"/>
    <w:rsid w:val="00575973"/>
    <w:rsid w:val="005805D1"/>
    <w:rsid w:val="00586052"/>
    <w:rsid w:val="0059113C"/>
    <w:rsid w:val="005B077B"/>
    <w:rsid w:val="005C378A"/>
    <w:rsid w:val="005E0CBB"/>
    <w:rsid w:val="005E14EE"/>
    <w:rsid w:val="005E5E27"/>
    <w:rsid w:val="005E64B8"/>
    <w:rsid w:val="005F6889"/>
    <w:rsid w:val="005F7829"/>
    <w:rsid w:val="00612B72"/>
    <w:rsid w:val="006270C3"/>
    <w:rsid w:val="00645953"/>
    <w:rsid w:val="00652423"/>
    <w:rsid w:val="00654447"/>
    <w:rsid w:val="006873D8"/>
    <w:rsid w:val="006B0B30"/>
    <w:rsid w:val="006C227B"/>
    <w:rsid w:val="006D2B8B"/>
    <w:rsid w:val="006D4B37"/>
    <w:rsid w:val="006D6F6C"/>
    <w:rsid w:val="006E36E4"/>
    <w:rsid w:val="006E618F"/>
    <w:rsid w:val="006F5E3C"/>
    <w:rsid w:val="007121E2"/>
    <w:rsid w:val="00713E93"/>
    <w:rsid w:val="007202A1"/>
    <w:rsid w:val="0072218F"/>
    <w:rsid w:val="00731A58"/>
    <w:rsid w:val="00742805"/>
    <w:rsid w:val="00751716"/>
    <w:rsid w:val="00754C1D"/>
    <w:rsid w:val="00762F8D"/>
    <w:rsid w:val="007A00FE"/>
    <w:rsid w:val="007A2506"/>
    <w:rsid w:val="007B2F78"/>
    <w:rsid w:val="007B5E8C"/>
    <w:rsid w:val="007C2677"/>
    <w:rsid w:val="007D763D"/>
    <w:rsid w:val="007E29A8"/>
    <w:rsid w:val="007E5D97"/>
    <w:rsid w:val="008024F6"/>
    <w:rsid w:val="00812E4D"/>
    <w:rsid w:val="00813BB0"/>
    <w:rsid w:val="00820064"/>
    <w:rsid w:val="00840174"/>
    <w:rsid w:val="00846E48"/>
    <w:rsid w:val="008544E1"/>
    <w:rsid w:val="0085622E"/>
    <w:rsid w:val="00867449"/>
    <w:rsid w:val="0088370E"/>
    <w:rsid w:val="008860AD"/>
    <w:rsid w:val="0089662B"/>
    <w:rsid w:val="008A7358"/>
    <w:rsid w:val="008B2451"/>
    <w:rsid w:val="008C0681"/>
    <w:rsid w:val="008C51C8"/>
    <w:rsid w:val="008D70AE"/>
    <w:rsid w:val="008E2ACC"/>
    <w:rsid w:val="008F1E09"/>
    <w:rsid w:val="008F2490"/>
    <w:rsid w:val="00900487"/>
    <w:rsid w:val="00900B2F"/>
    <w:rsid w:val="0090639A"/>
    <w:rsid w:val="0091058B"/>
    <w:rsid w:val="00921E72"/>
    <w:rsid w:val="00923D37"/>
    <w:rsid w:val="0092428D"/>
    <w:rsid w:val="009246B1"/>
    <w:rsid w:val="0093589C"/>
    <w:rsid w:val="00940AE4"/>
    <w:rsid w:val="00941283"/>
    <w:rsid w:val="0095104B"/>
    <w:rsid w:val="009638F1"/>
    <w:rsid w:val="009711E5"/>
    <w:rsid w:val="009927AF"/>
    <w:rsid w:val="00992CC7"/>
    <w:rsid w:val="009934D3"/>
    <w:rsid w:val="00993ADE"/>
    <w:rsid w:val="00994584"/>
    <w:rsid w:val="009977D9"/>
    <w:rsid w:val="009A2967"/>
    <w:rsid w:val="009A6ABE"/>
    <w:rsid w:val="009A6C5A"/>
    <w:rsid w:val="009B49CC"/>
    <w:rsid w:val="009B5471"/>
    <w:rsid w:val="009B612F"/>
    <w:rsid w:val="009B6B10"/>
    <w:rsid w:val="009B76A5"/>
    <w:rsid w:val="009C5D0A"/>
    <w:rsid w:val="009F0042"/>
    <w:rsid w:val="009F5E21"/>
    <w:rsid w:val="009F607D"/>
    <w:rsid w:val="00A05998"/>
    <w:rsid w:val="00A07BA2"/>
    <w:rsid w:val="00A24BF9"/>
    <w:rsid w:val="00A27C92"/>
    <w:rsid w:val="00A31A70"/>
    <w:rsid w:val="00A3527E"/>
    <w:rsid w:val="00A363B2"/>
    <w:rsid w:val="00A37115"/>
    <w:rsid w:val="00A4484B"/>
    <w:rsid w:val="00A50182"/>
    <w:rsid w:val="00A5459B"/>
    <w:rsid w:val="00A66E1A"/>
    <w:rsid w:val="00A723D1"/>
    <w:rsid w:val="00A749DF"/>
    <w:rsid w:val="00A75390"/>
    <w:rsid w:val="00A75DB2"/>
    <w:rsid w:val="00A938F5"/>
    <w:rsid w:val="00AB27D3"/>
    <w:rsid w:val="00AC1E40"/>
    <w:rsid w:val="00AD5CF1"/>
    <w:rsid w:val="00AE6DB9"/>
    <w:rsid w:val="00AF41A2"/>
    <w:rsid w:val="00B0166D"/>
    <w:rsid w:val="00B04053"/>
    <w:rsid w:val="00B045C2"/>
    <w:rsid w:val="00B12078"/>
    <w:rsid w:val="00B16629"/>
    <w:rsid w:val="00B16E9A"/>
    <w:rsid w:val="00B17158"/>
    <w:rsid w:val="00B23E70"/>
    <w:rsid w:val="00B263CF"/>
    <w:rsid w:val="00B30AE2"/>
    <w:rsid w:val="00B355DA"/>
    <w:rsid w:val="00B43D6B"/>
    <w:rsid w:val="00B50724"/>
    <w:rsid w:val="00B7179E"/>
    <w:rsid w:val="00B84DC5"/>
    <w:rsid w:val="00B87432"/>
    <w:rsid w:val="00B87CD1"/>
    <w:rsid w:val="00B96A88"/>
    <w:rsid w:val="00BA7A70"/>
    <w:rsid w:val="00BB57C2"/>
    <w:rsid w:val="00BB72DD"/>
    <w:rsid w:val="00BC06B7"/>
    <w:rsid w:val="00BC1FA8"/>
    <w:rsid w:val="00BC4BB6"/>
    <w:rsid w:val="00BC7E45"/>
    <w:rsid w:val="00BF35C8"/>
    <w:rsid w:val="00BF573B"/>
    <w:rsid w:val="00BF5ADC"/>
    <w:rsid w:val="00C00EA6"/>
    <w:rsid w:val="00C07ED6"/>
    <w:rsid w:val="00C13A08"/>
    <w:rsid w:val="00C217BA"/>
    <w:rsid w:val="00C23EFE"/>
    <w:rsid w:val="00C25631"/>
    <w:rsid w:val="00C370B2"/>
    <w:rsid w:val="00C42773"/>
    <w:rsid w:val="00C44340"/>
    <w:rsid w:val="00C644E7"/>
    <w:rsid w:val="00C6642D"/>
    <w:rsid w:val="00C72450"/>
    <w:rsid w:val="00C77643"/>
    <w:rsid w:val="00C81985"/>
    <w:rsid w:val="00C85B47"/>
    <w:rsid w:val="00C91B99"/>
    <w:rsid w:val="00C9260C"/>
    <w:rsid w:val="00CA513D"/>
    <w:rsid w:val="00CB5DDB"/>
    <w:rsid w:val="00CC0445"/>
    <w:rsid w:val="00CC43C9"/>
    <w:rsid w:val="00CF4377"/>
    <w:rsid w:val="00CF77B4"/>
    <w:rsid w:val="00D04209"/>
    <w:rsid w:val="00D13492"/>
    <w:rsid w:val="00D21EAF"/>
    <w:rsid w:val="00D44043"/>
    <w:rsid w:val="00D738FA"/>
    <w:rsid w:val="00D7503D"/>
    <w:rsid w:val="00D9285B"/>
    <w:rsid w:val="00D92FB9"/>
    <w:rsid w:val="00D93C81"/>
    <w:rsid w:val="00DA73D0"/>
    <w:rsid w:val="00DB087F"/>
    <w:rsid w:val="00DC5124"/>
    <w:rsid w:val="00DC6BA2"/>
    <w:rsid w:val="00DD354C"/>
    <w:rsid w:val="00DF5908"/>
    <w:rsid w:val="00E0192C"/>
    <w:rsid w:val="00E21A66"/>
    <w:rsid w:val="00E32532"/>
    <w:rsid w:val="00E5187D"/>
    <w:rsid w:val="00E53308"/>
    <w:rsid w:val="00E54129"/>
    <w:rsid w:val="00E55E8A"/>
    <w:rsid w:val="00E61653"/>
    <w:rsid w:val="00E7705C"/>
    <w:rsid w:val="00E83F55"/>
    <w:rsid w:val="00E8639E"/>
    <w:rsid w:val="00E864B4"/>
    <w:rsid w:val="00EB03EB"/>
    <w:rsid w:val="00EB287B"/>
    <w:rsid w:val="00ED3A3A"/>
    <w:rsid w:val="00EF0D0F"/>
    <w:rsid w:val="00EF52C9"/>
    <w:rsid w:val="00F03318"/>
    <w:rsid w:val="00F21EEB"/>
    <w:rsid w:val="00F26294"/>
    <w:rsid w:val="00F271D5"/>
    <w:rsid w:val="00F3435D"/>
    <w:rsid w:val="00F35FBE"/>
    <w:rsid w:val="00F50CC0"/>
    <w:rsid w:val="00F5721D"/>
    <w:rsid w:val="00F73481"/>
    <w:rsid w:val="00F753A3"/>
    <w:rsid w:val="00F82F48"/>
    <w:rsid w:val="00F8384A"/>
    <w:rsid w:val="00F83EA4"/>
    <w:rsid w:val="00F9066F"/>
    <w:rsid w:val="00FA3860"/>
    <w:rsid w:val="00FA48CD"/>
    <w:rsid w:val="00FC792B"/>
    <w:rsid w:val="00FD5F98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1DD47"/>
  <w15:docId w15:val="{24AEF4B6-CBED-4F63-BE6D-637FAEA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5D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5D5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45D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5D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D5B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265C5C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E41F9"/>
    <w:pPr>
      <w:spacing w:before="100" w:beforeAutospacing="1" w:after="100" w:afterAutospacing="1"/>
    </w:pPr>
    <w:rPr>
      <w:rFonts w:eastAsiaTheme="minorEastAsia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D4404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04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573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05D1"/>
    <w:rPr>
      <w:color w:val="800080" w:themeColor="followedHyperlink"/>
      <w:u w:val="single"/>
    </w:rPr>
  </w:style>
  <w:style w:type="paragraph" w:customStyle="1" w:styleId="Default">
    <w:name w:val="Default"/>
    <w:rsid w:val="00C64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28C597AD42F4BBCE54F58A4D2E516" ma:contentTypeVersion="14" ma:contentTypeDescription="Crée un document." ma:contentTypeScope="" ma:versionID="ebbf577e299c0edbaab47726f99ee59e">
  <xsd:schema xmlns:xsd="http://www.w3.org/2001/XMLSchema" xmlns:xs="http://www.w3.org/2001/XMLSchema" xmlns:p="http://schemas.microsoft.com/office/2006/metadata/properties" xmlns:ns1="http://schemas.microsoft.com/sharepoint/v3" xmlns:ns2="f3884c3d-33c1-4989-bbc7-7c787bc92734" targetNamespace="http://schemas.microsoft.com/office/2006/metadata/properties" ma:root="true" ma:fieldsID="242541de2b45519528d4cbf30f615621" ns1:_="" ns2:_="">
    <xsd:import namespace="http://schemas.microsoft.com/sharepoint/v3"/>
    <xsd:import namespace="f3884c3d-33c1-4989-bbc7-7c787bc92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4c3d-33c1-4989-bbc7-7c787bc92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d362f1d-a5f7-4d54-ac7f-573e13a6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84c3d-33c1-4989-bbc7-7c787bc9273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EFEA95-1168-4EC9-850A-E262CF6ADE45}"/>
</file>

<file path=customXml/itemProps2.xml><?xml version="1.0" encoding="utf-8"?>
<ds:datastoreItem xmlns:ds="http://schemas.openxmlformats.org/officeDocument/2006/customXml" ds:itemID="{2186CB1C-0101-4E36-BF8E-FBC66C907703}"/>
</file>

<file path=customXml/itemProps3.xml><?xml version="1.0" encoding="utf-8"?>
<ds:datastoreItem xmlns:ds="http://schemas.openxmlformats.org/officeDocument/2006/customXml" ds:itemID="{923F1509-EB5D-4E77-9193-2093FABC2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1414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Laverdière Bélanger Mylène</dc:creator>
  <cp:keywords/>
  <dc:description/>
  <cp:lastModifiedBy>Ouellet Marie-Ève</cp:lastModifiedBy>
  <cp:revision>1</cp:revision>
  <cp:lastPrinted>2021-02-05T15:23:00Z</cp:lastPrinted>
  <dcterms:created xsi:type="dcterms:W3CDTF">2025-04-23T19:33:00Z</dcterms:created>
  <dcterms:modified xsi:type="dcterms:W3CDTF">2025-04-28T21:07:00Z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0x010100F0F28C597AD42F4BBCE54F58A4D2E516</vt:lpwstr>
  </property>
</Properties>
</file>