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21C6" w14:textId="45061204" w:rsidR="00345D5B" w:rsidRPr="002611F5" w:rsidRDefault="008D70AE" w:rsidP="00345D5B">
      <w:pPr>
        <w:rPr>
          <w:rFonts w:ascii="Arial" w:hAnsi="Arial" w:cs="Arial"/>
          <w:b/>
          <w:bCs/>
          <w:sz w:val="32"/>
          <w:szCs w:val="26"/>
          <w:lang w:val="fr-CA"/>
          <w14:shadow w14:blurRad="50800" w14:dist="38100" w14:dir="2700000" w14:sx="100000" w14:sy="100000" w14:kx="0" w14:ky="0" w14:algn="tl">
            <w14:srgbClr w14:val="000000">
              <w14:alpha w14:val="60000"/>
            </w14:srgbClr>
          </w14:shadow>
        </w:rPr>
      </w:pPr>
      <w:r>
        <w:rPr>
          <w:rFonts w:ascii="Arial" w:hAnsi="Arial" w:cs="Arial"/>
          <w:b/>
          <w:bCs/>
          <w:noProof/>
          <w:sz w:val="32"/>
          <w:szCs w:val="26"/>
          <w:lang w:val="fr-CA"/>
        </w:rPr>
        <w:drawing>
          <wp:inline distT="0" distB="0" distL="0" distR="0" wp14:anchorId="32645A0E" wp14:editId="06C4CB06">
            <wp:extent cx="2858655" cy="1114876"/>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7">
                      <a:extLst>
                        <a:ext uri="{28A0092B-C50C-407E-A947-70E740481C1C}">
                          <a14:useLocalDpi xmlns:a14="http://schemas.microsoft.com/office/drawing/2010/main" val="0"/>
                        </a:ext>
                      </a:extLst>
                    </a:blip>
                    <a:stretch>
                      <a:fillRect/>
                    </a:stretch>
                  </pic:blipFill>
                  <pic:spPr>
                    <a:xfrm>
                      <a:off x="0" y="0"/>
                      <a:ext cx="2858655" cy="1114876"/>
                    </a:xfrm>
                    <a:prstGeom prst="rect">
                      <a:avLst/>
                    </a:prstGeom>
                  </pic:spPr>
                </pic:pic>
              </a:graphicData>
            </a:graphic>
          </wp:inline>
        </w:drawing>
      </w:r>
    </w:p>
    <w:p w14:paraId="30F38D2F" w14:textId="77777777" w:rsidR="00345D5B" w:rsidRPr="002611F5" w:rsidRDefault="000E41F9" w:rsidP="00345D5B">
      <w:pPr>
        <w:jc w:val="center"/>
        <w:rPr>
          <w:lang w:val="fr-CA"/>
        </w:rPr>
      </w:pPr>
      <w:r>
        <w:rPr>
          <w:rFonts w:ascii="Arial" w:hAnsi="Arial" w:cs="Arial"/>
          <w:b/>
          <w:bCs/>
          <w:noProof/>
          <w:sz w:val="32"/>
          <w:szCs w:val="26"/>
          <w:lang w:val="fr-CA" w:eastAsia="fr-CA"/>
          <w14:shadow w14:blurRad="50800" w14:dist="38100" w14:dir="2700000" w14:sx="100000" w14:sy="100000" w14:kx="0" w14:ky="0" w14:algn="tl">
            <w14:srgbClr w14:val="000000">
              <w14:alpha w14:val="60000"/>
            </w14:srgbClr>
          </w14:shadow>
        </w:rPr>
        <mc:AlternateContent>
          <mc:Choice Requires="wps">
            <w:drawing>
              <wp:inline distT="0" distB="0" distL="0" distR="0" wp14:anchorId="5C301247" wp14:editId="3B3A0B87">
                <wp:extent cx="4171950" cy="552450"/>
                <wp:effectExtent l="0" t="0" r="0" b="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1950" cy="552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8E4DA7" w14:textId="77777777" w:rsidR="000E41F9" w:rsidRPr="00D44043" w:rsidRDefault="00D44043" w:rsidP="000E41F9">
                            <w:pPr>
                              <w:pStyle w:val="NormalWeb"/>
                              <w:spacing w:before="0" w:beforeAutospacing="0" w:after="0" w:afterAutospacing="0"/>
                              <w:jc w:val="center"/>
                              <w:rPr>
                                <w:sz w:val="22"/>
                              </w:rPr>
                            </w:pPr>
                            <w:r w:rsidRPr="00D44043">
                              <w:rPr>
                                <w:rFonts w:ascii="Century Gothic" w:hAnsi="Century Gothic"/>
                                <w:shadow/>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 xml:space="preserve">Avis de </w:t>
                            </w:r>
                            <w:r w:rsidR="000E41F9" w:rsidRPr="00D44043">
                              <w:rPr>
                                <w:rFonts w:ascii="Century Gothic" w:hAnsi="Century Gothic"/>
                                <w:shadow/>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Convocation</w:t>
                            </w:r>
                          </w:p>
                        </w:txbxContent>
                      </wps:txbx>
                      <wps:bodyPr wrap="square" numCol="1" fromWordArt="1">
                        <a:prstTxWarp prst="textPlain">
                          <a:avLst>
                            <a:gd name="adj" fmla="val 50000"/>
                          </a:avLst>
                        </a:prstTxWarp>
                        <a:spAutoFit/>
                      </wps:bodyPr>
                    </wps:wsp>
                  </a:graphicData>
                </a:graphic>
              </wp:inline>
            </w:drawing>
          </mc:Choice>
          <mc:Fallback>
            <w:pict>
              <v:shapetype w14:anchorId="5C301247" id="_x0000_t202" coordsize="21600,21600" o:spt="202" path="m,l,21600r21600,l21600,xe">
                <v:stroke joinstyle="miter"/>
                <v:path gradientshapeok="t" o:connecttype="rect"/>
              </v:shapetype>
              <v:shape id="WordArt 2" o:spid="_x0000_s1026" type="#_x0000_t202" style="width:328.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Ec6wEAALUDAAAOAAAAZHJzL2Uyb0RvYy54bWysU8tu2zAQvBfoPxC817KMuA/BcuAmTS9p&#10;EyAucl7zYakVuSxJW/Lfd0nLdtHcgupAkMvl7MzuaHE9mI7tlQ8t2pqXkylnygqUrd3W/Mf67t1H&#10;zkIEK6FDq2p+UIFfL9++WfSuUjNssJPKMwKxoepdzZsYXVUUQTTKQJigU5YuNXoDkY5+W0gPPaGb&#10;rphNp++LHr10HoUKgaK3x0u+zPhaKxEftA4qsq7mxC3m1ed1k9ZiuYBq68E1rRhpwCtYGGgtFT1D&#10;3UIEtvPtCyjTCo8BdZwINAVq3QqVNZCacvqPmqcGnMpaqDnBndsU/h+s+L5/co+exeEzDjTALCK4&#10;exS/ArN404DdqpX32DcKJBUu+Tmc6a0Pjsaao2s1xC+ypR6Xqa9F70I14qd5hCqkSpv+G0p6AruI&#10;udqgvUmto2YwokBTOpwnQ4hMUPCq/FB+mtOVoLv5fHZF+1QCqtNr50P8qtCwtKm5p8lndNjfh3hM&#10;PaWM1BKbI684bAZKSRQ3KA9EsidH1Dz83oFXJHhnbpAMRCq1R/NMllv5LDPxTrDr4Rm8G2tHYv3Y&#10;nRyRCWRrSGbBJOXyJwGZjoy2h47Np/SNasZk0nVBTW+DW1G77tqs5MJzVELeyL0YfZzM9/c5Z13+&#10;tuUfAAAA//8DAFBLAwQUAAYACAAAACEAzxkTptgAAAAEAQAADwAAAGRycy9kb3ducmV2LnhtbEyP&#10;zU7DQAyE70i8w8pI3OimSC1VyKaq+JE4cKGEu5s1SUTWG2XdJn17DBe42BqNNf6m2M6hNycaUxfZ&#10;wXKRgSGuo++4cVC9P99swCRB9thHJgdnSrAtLy8KzH2c+I1Oe2mMhnDK0UErMuTWprqlgGkRB2L1&#10;PuMYUFSOjfUjThoeenubZWsbsGP90OJADy3VX/tjcCDid8tz9RTSy8f8+ji1Wb3Cyrnrq3l3D0Zo&#10;lr9j+MFXdCiV6RCP7JPpHWgR+Z3qrVd3Kg8ONrptWdj/8OU3AAAA//8DAFBLAQItABQABgAIAAAA&#10;IQC2gziS/gAAAOEBAAATAAAAAAAAAAAAAAAAAAAAAABbQ29udGVudF9UeXBlc10ueG1sUEsBAi0A&#10;FAAGAAgAAAAhADj9If/WAAAAlAEAAAsAAAAAAAAAAAAAAAAALwEAAF9yZWxzLy5yZWxzUEsBAi0A&#10;FAAGAAgAAAAhAFPu4RzrAQAAtQMAAA4AAAAAAAAAAAAAAAAALgIAAGRycy9lMm9Eb2MueG1sUEsB&#10;Ai0AFAAGAAgAAAAhAM8ZE6bYAAAABAEAAA8AAAAAAAAAAAAAAAAARQQAAGRycy9kb3ducmV2Lnht&#10;bFBLBQYAAAAABAAEAPMAAABKBQAAAAA=&#10;" filled="f" stroked="f">
                <v:stroke joinstyle="round"/>
                <o:lock v:ext="edit" shapetype="t"/>
                <v:textbox style="mso-fit-shape-to-text:t">
                  <w:txbxContent>
                    <w:p w14:paraId="498E4DA7" w14:textId="77777777" w:rsidR="000E41F9" w:rsidRPr="00D44043" w:rsidRDefault="00D44043" w:rsidP="000E41F9">
                      <w:pPr>
                        <w:pStyle w:val="NormalWeb"/>
                        <w:spacing w:before="0" w:beforeAutospacing="0" w:after="0" w:afterAutospacing="0"/>
                        <w:jc w:val="center"/>
                        <w:rPr>
                          <w:sz w:val="22"/>
                        </w:rPr>
                      </w:pPr>
                      <w:r w:rsidRPr="00D44043">
                        <w:rPr>
                          <w:rFonts w:ascii="Century Gothic" w:hAnsi="Century Gothic"/>
                          <w:shadow/>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 xml:space="preserve">Avis de </w:t>
                      </w:r>
                      <w:r w:rsidR="000E41F9" w:rsidRPr="00D44043">
                        <w:rPr>
                          <w:rFonts w:ascii="Century Gothic" w:hAnsi="Century Gothic"/>
                          <w:shadow/>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Convocation</w:t>
                      </w:r>
                    </w:p>
                  </w:txbxContent>
                </v:textbox>
                <w10:anchorlock/>
              </v:shape>
            </w:pict>
          </mc:Fallback>
        </mc:AlternateContent>
      </w:r>
    </w:p>
    <w:p w14:paraId="0A7C1F44" w14:textId="77777777" w:rsidR="00345D5B" w:rsidRPr="002611F5" w:rsidRDefault="00345D5B" w:rsidP="00345D5B">
      <w:pPr>
        <w:jc w:val="both"/>
        <w:rPr>
          <w:lang w:val="fr-CA"/>
        </w:rPr>
      </w:pPr>
    </w:p>
    <w:p w14:paraId="56C8295A" w14:textId="77777777" w:rsidR="00345D5B" w:rsidRDefault="00345D5B" w:rsidP="00345D5B">
      <w:pPr>
        <w:rPr>
          <w:rFonts w:asciiTheme="minorHAnsi" w:hAnsiTheme="minorHAnsi"/>
          <w:lang w:val="fr-CA"/>
        </w:rPr>
      </w:pPr>
    </w:p>
    <w:p w14:paraId="57E73DA2" w14:textId="77777777" w:rsidR="00345D5B" w:rsidRDefault="00345D5B" w:rsidP="00345D5B">
      <w:pPr>
        <w:rPr>
          <w:rFonts w:asciiTheme="minorHAnsi" w:hAnsiTheme="minorHAnsi"/>
          <w:lang w:val="fr-CA"/>
        </w:rPr>
      </w:pPr>
    </w:p>
    <w:p w14:paraId="5D3444D2" w14:textId="6CB2EDFA" w:rsidR="00345D5B" w:rsidRPr="00EB1BBA" w:rsidRDefault="00B12078" w:rsidP="00345D5B">
      <w:pPr>
        <w:rPr>
          <w:rFonts w:asciiTheme="minorHAnsi" w:hAnsiTheme="minorHAnsi"/>
          <w:lang w:val="fr-CA"/>
        </w:rPr>
      </w:pPr>
      <w:r w:rsidRPr="00A24BF9">
        <w:rPr>
          <w:rFonts w:asciiTheme="minorHAnsi" w:hAnsiTheme="minorHAnsi"/>
          <w:lang w:val="fr-CA"/>
        </w:rPr>
        <w:t xml:space="preserve">Ste-Croix, le </w:t>
      </w:r>
      <w:r w:rsidR="00A24BF9">
        <w:rPr>
          <w:rFonts w:asciiTheme="minorHAnsi" w:hAnsiTheme="minorHAnsi"/>
          <w:lang w:val="fr-CA"/>
        </w:rPr>
        <w:t>17 avril 2024</w:t>
      </w:r>
    </w:p>
    <w:p w14:paraId="39410561" w14:textId="77777777" w:rsidR="00345D5B" w:rsidRPr="002611F5" w:rsidRDefault="00345D5B" w:rsidP="00345D5B">
      <w:pPr>
        <w:jc w:val="both"/>
        <w:rPr>
          <w:lang w:val="fr-CA"/>
        </w:rPr>
      </w:pPr>
    </w:p>
    <w:p w14:paraId="0E7832F5" w14:textId="77777777" w:rsidR="00345D5B" w:rsidRPr="002611F5" w:rsidRDefault="00345D5B" w:rsidP="00345D5B">
      <w:pPr>
        <w:jc w:val="both"/>
        <w:rPr>
          <w:lang w:val="fr-CA"/>
        </w:rPr>
      </w:pPr>
    </w:p>
    <w:p w14:paraId="344796E1" w14:textId="77777777" w:rsidR="00345D5B" w:rsidRPr="002611F5" w:rsidRDefault="00345D5B" w:rsidP="00345D5B">
      <w:pPr>
        <w:jc w:val="both"/>
        <w:rPr>
          <w:lang w:val="fr-CA"/>
        </w:rPr>
      </w:pPr>
    </w:p>
    <w:p w14:paraId="39740038" w14:textId="77777777" w:rsidR="00345D5B" w:rsidRPr="002611F5" w:rsidRDefault="00345D5B" w:rsidP="00345D5B">
      <w:pPr>
        <w:keepNext/>
        <w:jc w:val="center"/>
        <w:outlineLvl w:val="0"/>
        <w:rPr>
          <w:rFonts w:ascii="Comic Sans MS" w:hAnsi="Comic Sans MS"/>
          <w:b/>
          <w:bCs/>
          <w:sz w:val="20"/>
          <w:szCs w:val="20"/>
          <w:lang w:val="fr-CA"/>
        </w:rPr>
      </w:pPr>
      <w:r w:rsidRPr="002611F5">
        <w:rPr>
          <w:rFonts w:ascii="Comic Sans MS" w:hAnsi="Comic Sans MS"/>
          <w:b/>
          <w:bCs/>
          <w:sz w:val="20"/>
          <w:szCs w:val="20"/>
          <w:lang w:val="fr-CA"/>
        </w:rPr>
        <w:t>AUX MEMBRES DU CONSEIL D’ÉTABLISSEMENT</w:t>
      </w:r>
    </w:p>
    <w:p w14:paraId="32392CF3" w14:textId="31E6260F" w:rsidR="00345D5B" w:rsidRPr="002611F5" w:rsidRDefault="00B12078" w:rsidP="00345D5B">
      <w:pPr>
        <w:keepNext/>
        <w:jc w:val="center"/>
        <w:outlineLvl w:val="0"/>
        <w:rPr>
          <w:rFonts w:ascii="Comic Sans MS" w:hAnsi="Comic Sans MS"/>
          <w:b/>
          <w:bCs/>
          <w:sz w:val="20"/>
          <w:szCs w:val="20"/>
          <w:lang w:val="fr-CA"/>
        </w:rPr>
      </w:pPr>
      <w:r>
        <w:rPr>
          <w:rFonts w:ascii="Comic Sans MS" w:hAnsi="Comic Sans MS"/>
          <w:b/>
          <w:bCs/>
          <w:sz w:val="20"/>
          <w:szCs w:val="20"/>
          <w:lang w:val="fr-CA"/>
        </w:rPr>
        <w:t>De l’école secondaire Pamphile-Le May</w:t>
      </w:r>
    </w:p>
    <w:p w14:paraId="567E407D" w14:textId="77777777" w:rsidR="00345D5B" w:rsidRPr="002611F5" w:rsidRDefault="00345D5B" w:rsidP="00345D5B">
      <w:pPr>
        <w:rPr>
          <w:b/>
          <w:lang w:val="fr-CA"/>
        </w:rPr>
      </w:pPr>
    </w:p>
    <w:p w14:paraId="447CEFEC" w14:textId="77777777" w:rsidR="00345D5B" w:rsidRPr="002611F5" w:rsidRDefault="00345D5B" w:rsidP="00345D5B">
      <w:pPr>
        <w:jc w:val="center"/>
        <w:rPr>
          <w:b/>
          <w:lang w:val="fr-CA"/>
        </w:rPr>
      </w:pPr>
    </w:p>
    <w:p w14:paraId="080D1BE3" w14:textId="37DA44A8" w:rsidR="00345D5B" w:rsidRPr="00EB1BBA" w:rsidRDefault="00B12078" w:rsidP="00345D5B">
      <w:pPr>
        <w:jc w:val="both"/>
        <w:rPr>
          <w:rFonts w:asciiTheme="minorHAnsi" w:hAnsiTheme="minorHAnsi"/>
          <w:lang w:val="fr-CA"/>
        </w:rPr>
      </w:pPr>
      <w:r>
        <w:rPr>
          <w:rFonts w:asciiTheme="minorHAnsi" w:hAnsiTheme="minorHAnsi"/>
          <w:lang w:val="fr-CA"/>
        </w:rPr>
        <w:t>Mesdames, messieurs,</w:t>
      </w:r>
    </w:p>
    <w:p w14:paraId="79F37D32" w14:textId="77777777" w:rsidR="00345D5B" w:rsidRPr="00EB1BBA" w:rsidRDefault="00345D5B" w:rsidP="00345D5B">
      <w:pPr>
        <w:jc w:val="both"/>
        <w:rPr>
          <w:rFonts w:asciiTheme="minorHAnsi" w:hAnsiTheme="minorHAnsi"/>
          <w:lang w:val="fr-CA"/>
        </w:rPr>
      </w:pPr>
    </w:p>
    <w:p w14:paraId="0D16EE0A" w14:textId="77777777" w:rsidR="00345D5B" w:rsidRPr="00EB1BBA" w:rsidRDefault="00345D5B" w:rsidP="00345D5B">
      <w:pPr>
        <w:jc w:val="both"/>
        <w:rPr>
          <w:rFonts w:asciiTheme="minorHAnsi" w:hAnsiTheme="minorHAnsi"/>
          <w:lang w:val="fr-CA"/>
        </w:rPr>
      </w:pPr>
    </w:p>
    <w:p w14:paraId="43B6A74F" w14:textId="77777777" w:rsidR="00345D5B" w:rsidRPr="00EB1BBA" w:rsidRDefault="00345D5B" w:rsidP="00345D5B">
      <w:pPr>
        <w:jc w:val="both"/>
        <w:rPr>
          <w:rFonts w:asciiTheme="minorHAnsi" w:hAnsiTheme="minorHAnsi"/>
          <w:lang w:val="fr-CA"/>
        </w:rPr>
      </w:pPr>
      <w:r w:rsidRPr="00EB1BBA">
        <w:rPr>
          <w:rFonts w:asciiTheme="minorHAnsi" w:hAnsiTheme="minorHAnsi"/>
          <w:lang w:val="fr-CA"/>
        </w:rPr>
        <w:t>Il me fait plaisir de vous convoquer à la rencontre du Conseil d’établissement qui aura lieu</w:t>
      </w:r>
    </w:p>
    <w:p w14:paraId="513D6BF2" w14:textId="77777777" w:rsidR="00345D5B" w:rsidRPr="00EB1BBA" w:rsidRDefault="00345D5B" w:rsidP="00345D5B">
      <w:pPr>
        <w:jc w:val="both"/>
        <w:rPr>
          <w:rFonts w:asciiTheme="minorHAnsi" w:hAnsiTheme="minorHAnsi"/>
          <w:lang w:val="fr-CA"/>
        </w:rPr>
      </w:pPr>
    </w:p>
    <w:p w14:paraId="3FC8E448" w14:textId="34D2655D" w:rsidR="00345D5B" w:rsidRPr="00B12078" w:rsidRDefault="00B12078" w:rsidP="00345D5B">
      <w:pPr>
        <w:jc w:val="center"/>
        <w:rPr>
          <w:rFonts w:asciiTheme="minorHAnsi" w:hAnsiTheme="minorHAnsi"/>
          <w:b/>
          <w:bCs/>
          <w:lang w:val="fr-CA"/>
        </w:rPr>
      </w:pPr>
      <w:r w:rsidRPr="00B12078">
        <w:rPr>
          <w:rFonts w:asciiTheme="minorHAnsi" w:hAnsiTheme="minorHAnsi"/>
          <w:bCs/>
          <w:lang w:val="fr-CA"/>
        </w:rPr>
        <w:t xml:space="preserve">Le mercredi </w:t>
      </w:r>
      <w:r w:rsidR="004F0E23">
        <w:rPr>
          <w:rFonts w:asciiTheme="minorHAnsi" w:hAnsiTheme="minorHAnsi"/>
          <w:bCs/>
          <w:lang w:val="fr-CA"/>
        </w:rPr>
        <w:t>2</w:t>
      </w:r>
      <w:r w:rsidR="007A00FE">
        <w:rPr>
          <w:rFonts w:asciiTheme="minorHAnsi" w:hAnsiTheme="minorHAnsi"/>
          <w:bCs/>
          <w:lang w:val="fr-CA"/>
        </w:rPr>
        <w:t>4</w:t>
      </w:r>
      <w:r w:rsidR="004F0E23">
        <w:rPr>
          <w:rFonts w:asciiTheme="minorHAnsi" w:hAnsiTheme="minorHAnsi"/>
          <w:bCs/>
          <w:lang w:val="fr-CA"/>
        </w:rPr>
        <w:t xml:space="preserve"> avril</w:t>
      </w:r>
      <w:r w:rsidRPr="00B12078">
        <w:rPr>
          <w:rFonts w:asciiTheme="minorHAnsi" w:hAnsiTheme="minorHAnsi"/>
          <w:bCs/>
          <w:lang w:val="fr-CA"/>
        </w:rPr>
        <w:t xml:space="preserve"> 202</w:t>
      </w:r>
      <w:r w:rsidR="007A00FE">
        <w:rPr>
          <w:rFonts w:asciiTheme="minorHAnsi" w:hAnsiTheme="minorHAnsi"/>
          <w:bCs/>
          <w:lang w:val="fr-CA"/>
        </w:rPr>
        <w:t>4</w:t>
      </w:r>
    </w:p>
    <w:p w14:paraId="18EA71B4" w14:textId="27893D99" w:rsidR="00345D5B" w:rsidRPr="00B12078" w:rsidRDefault="00257388" w:rsidP="00345D5B">
      <w:pPr>
        <w:jc w:val="center"/>
        <w:rPr>
          <w:rFonts w:asciiTheme="minorHAnsi" w:hAnsiTheme="minorHAnsi"/>
          <w:b/>
          <w:bCs/>
          <w:lang w:val="fr-CA"/>
        </w:rPr>
      </w:pPr>
      <w:r w:rsidRPr="00B12078">
        <w:rPr>
          <w:rFonts w:asciiTheme="minorHAnsi" w:hAnsiTheme="minorHAnsi"/>
          <w:b/>
          <w:bCs/>
          <w:lang w:val="fr-CA"/>
        </w:rPr>
        <w:t>à 19 h</w:t>
      </w:r>
      <w:r w:rsidR="00B12078" w:rsidRPr="00B12078">
        <w:rPr>
          <w:rFonts w:asciiTheme="minorHAnsi" w:hAnsiTheme="minorHAnsi"/>
          <w:b/>
          <w:bCs/>
          <w:lang w:val="fr-CA"/>
        </w:rPr>
        <w:t xml:space="preserve"> 15</w:t>
      </w:r>
    </w:p>
    <w:p w14:paraId="7518CE2B" w14:textId="631126A5" w:rsidR="00345D5B" w:rsidRPr="0036536B" w:rsidRDefault="00B96A88" w:rsidP="00345D5B">
      <w:pPr>
        <w:jc w:val="center"/>
        <w:rPr>
          <w:rFonts w:asciiTheme="minorHAnsi" w:hAnsiTheme="minorHAnsi"/>
          <w:b/>
          <w:bCs/>
          <w:lang w:val="fr-CA"/>
        </w:rPr>
      </w:pPr>
      <w:r>
        <w:rPr>
          <w:rFonts w:asciiTheme="minorHAnsi" w:hAnsiTheme="minorHAnsi"/>
          <w:b/>
          <w:bCs/>
          <w:lang w:val="fr-CA"/>
        </w:rPr>
        <w:t>au local 217, école secondaire Pamphile-Le May</w:t>
      </w:r>
    </w:p>
    <w:p w14:paraId="53AA4846" w14:textId="77777777" w:rsidR="00345D5B" w:rsidRPr="00EB1BBA" w:rsidRDefault="00345D5B" w:rsidP="00345D5B">
      <w:pPr>
        <w:jc w:val="center"/>
        <w:rPr>
          <w:rFonts w:asciiTheme="minorHAnsi" w:hAnsiTheme="minorHAnsi"/>
          <w:bCs/>
          <w:lang w:val="fr-CA"/>
        </w:rPr>
      </w:pPr>
    </w:p>
    <w:p w14:paraId="46A37AA0" w14:textId="77777777" w:rsidR="00345D5B" w:rsidRPr="00EB1BBA" w:rsidRDefault="00345D5B" w:rsidP="00345D5B">
      <w:pPr>
        <w:jc w:val="center"/>
        <w:rPr>
          <w:rFonts w:asciiTheme="minorHAnsi" w:hAnsiTheme="minorHAnsi"/>
          <w:lang w:val="fr-CA"/>
        </w:rPr>
      </w:pPr>
    </w:p>
    <w:p w14:paraId="08A413C3" w14:textId="77777777" w:rsidR="00345D5B" w:rsidRPr="00EB1BBA" w:rsidRDefault="00345D5B" w:rsidP="00345D5B">
      <w:pPr>
        <w:jc w:val="both"/>
        <w:rPr>
          <w:rFonts w:asciiTheme="minorHAnsi" w:hAnsiTheme="minorHAnsi"/>
          <w:lang w:val="fr-CA"/>
        </w:rPr>
      </w:pPr>
      <w:r w:rsidRPr="00EB1BBA">
        <w:rPr>
          <w:rFonts w:asciiTheme="minorHAnsi" w:hAnsiTheme="minorHAnsi"/>
          <w:lang w:val="fr-CA"/>
        </w:rPr>
        <w:t>Vous trouverez ci-joint l’ordre du jour pour cette rencontre.</w:t>
      </w:r>
    </w:p>
    <w:p w14:paraId="1996C5D5" w14:textId="77777777" w:rsidR="00345D5B" w:rsidRPr="00EB1BBA" w:rsidRDefault="00345D5B" w:rsidP="00345D5B">
      <w:pPr>
        <w:tabs>
          <w:tab w:val="left" w:pos="6285"/>
        </w:tabs>
        <w:jc w:val="both"/>
        <w:rPr>
          <w:rFonts w:asciiTheme="minorHAnsi" w:hAnsiTheme="minorHAnsi"/>
          <w:lang w:val="fr-CA"/>
        </w:rPr>
      </w:pPr>
      <w:r w:rsidRPr="00EB1BBA">
        <w:rPr>
          <w:rFonts w:asciiTheme="minorHAnsi" w:hAnsiTheme="minorHAnsi"/>
          <w:lang w:val="fr-CA"/>
        </w:rPr>
        <w:tab/>
      </w:r>
    </w:p>
    <w:p w14:paraId="48303360" w14:textId="77777777" w:rsidR="00345D5B" w:rsidRPr="00EB1BBA" w:rsidRDefault="00345D5B" w:rsidP="00345D5B">
      <w:pPr>
        <w:jc w:val="both"/>
        <w:rPr>
          <w:rFonts w:asciiTheme="minorHAnsi" w:hAnsiTheme="minorHAnsi"/>
          <w:lang w:val="fr-CA"/>
        </w:rPr>
      </w:pPr>
    </w:p>
    <w:p w14:paraId="7C2FD026" w14:textId="77777777" w:rsidR="00345D5B" w:rsidRPr="00EB1BBA" w:rsidRDefault="005805D1" w:rsidP="00345D5B">
      <w:pPr>
        <w:jc w:val="both"/>
        <w:rPr>
          <w:rFonts w:asciiTheme="minorHAnsi" w:hAnsiTheme="minorHAnsi"/>
          <w:lang w:val="fr-CA"/>
        </w:rPr>
      </w:pPr>
      <w:r>
        <w:rPr>
          <w:rFonts w:asciiTheme="minorHAnsi" w:hAnsiTheme="minorHAnsi"/>
          <w:lang w:val="fr-CA"/>
        </w:rPr>
        <w:t>Veuillez accepter l’expression de nos</w:t>
      </w:r>
      <w:r w:rsidR="00345D5B" w:rsidRPr="00EB1BBA">
        <w:rPr>
          <w:rFonts w:asciiTheme="minorHAnsi" w:hAnsiTheme="minorHAnsi"/>
          <w:lang w:val="fr-CA"/>
        </w:rPr>
        <w:t xml:space="preserve"> meilleurs sentiments.</w:t>
      </w:r>
    </w:p>
    <w:p w14:paraId="51513FAF" w14:textId="77777777" w:rsidR="00345D5B" w:rsidRPr="00EB1BBA" w:rsidRDefault="00345D5B" w:rsidP="00345D5B">
      <w:pPr>
        <w:jc w:val="both"/>
        <w:rPr>
          <w:rFonts w:asciiTheme="minorHAnsi" w:hAnsiTheme="minorHAnsi"/>
          <w:lang w:val="fr-CA"/>
        </w:rPr>
      </w:pPr>
    </w:p>
    <w:p w14:paraId="3504FC69" w14:textId="77777777" w:rsidR="00345D5B" w:rsidRPr="002611F5" w:rsidRDefault="00345D5B" w:rsidP="00345D5B">
      <w:pPr>
        <w:jc w:val="both"/>
        <w:rPr>
          <w:lang w:val="fr-CA"/>
        </w:rPr>
      </w:pPr>
    </w:p>
    <w:p w14:paraId="1B5407D6" w14:textId="77777777" w:rsidR="00345D5B" w:rsidRPr="002611F5" w:rsidRDefault="00345D5B" w:rsidP="00345D5B">
      <w:pPr>
        <w:jc w:val="both"/>
        <w:rPr>
          <w:lang w:val="fr-CA"/>
        </w:rPr>
      </w:pPr>
    </w:p>
    <w:p w14:paraId="01BD5F5C" w14:textId="77777777" w:rsidR="00345D5B" w:rsidRPr="002611F5" w:rsidRDefault="00345D5B" w:rsidP="00345D5B">
      <w:pPr>
        <w:jc w:val="both"/>
        <w:rPr>
          <w:lang w:val="fr-CA"/>
        </w:rPr>
      </w:pPr>
    </w:p>
    <w:p w14:paraId="58FFEBE4" w14:textId="77777777" w:rsidR="00345D5B" w:rsidRPr="002611F5" w:rsidRDefault="00345D5B" w:rsidP="00345D5B">
      <w:pPr>
        <w:jc w:val="both"/>
        <w:rPr>
          <w:lang w:val="fr-CA"/>
        </w:rPr>
      </w:pPr>
    </w:p>
    <w:p w14:paraId="6D096EC2" w14:textId="77777777" w:rsidR="00345D5B" w:rsidRPr="002611F5" w:rsidRDefault="00345D5B" w:rsidP="00345D5B">
      <w:pPr>
        <w:jc w:val="both"/>
        <w:rPr>
          <w:lang w:val="fr-CA"/>
        </w:rPr>
      </w:pPr>
    </w:p>
    <w:p w14:paraId="1DEAECA8" w14:textId="3526F358" w:rsidR="00345D5B" w:rsidRPr="005805D1" w:rsidRDefault="00B12078" w:rsidP="00345D5B">
      <w:pPr>
        <w:jc w:val="both"/>
        <w:rPr>
          <w:rFonts w:asciiTheme="minorHAnsi" w:hAnsiTheme="minorHAnsi"/>
          <w:lang w:val="fr-CA"/>
        </w:rPr>
      </w:pPr>
      <w:r>
        <w:rPr>
          <w:rFonts w:asciiTheme="minorHAnsi" w:hAnsiTheme="minorHAnsi"/>
          <w:lang w:val="fr-CA"/>
        </w:rPr>
        <w:t>Carolyne Plourde</w:t>
      </w:r>
      <w:r w:rsidR="00345D5B" w:rsidRPr="005805D1">
        <w:rPr>
          <w:rFonts w:asciiTheme="minorHAnsi" w:hAnsiTheme="minorHAnsi"/>
          <w:lang w:val="fr-CA"/>
        </w:rPr>
        <w:tab/>
      </w:r>
      <w:r w:rsidR="00345D5B" w:rsidRPr="005805D1">
        <w:rPr>
          <w:rFonts w:asciiTheme="minorHAnsi" w:hAnsiTheme="minorHAnsi"/>
          <w:lang w:val="fr-CA"/>
        </w:rPr>
        <w:tab/>
      </w:r>
      <w:r w:rsidR="00345D5B" w:rsidRPr="005805D1">
        <w:rPr>
          <w:rFonts w:asciiTheme="minorHAnsi" w:hAnsiTheme="minorHAnsi"/>
          <w:lang w:val="fr-CA"/>
        </w:rPr>
        <w:tab/>
      </w:r>
      <w:r w:rsidR="00345D5B" w:rsidRPr="005805D1">
        <w:rPr>
          <w:rFonts w:asciiTheme="minorHAnsi" w:hAnsiTheme="minorHAnsi"/>
          <w:lang w:val="fr-CA"/>
        </w:rPr>
        <w:tab/>
      </w:r>
      <w:r w:rsidR="00345D5B" w:rsidRPr="005805D1">
        <w:rPr>
          <w:rFonts w:asciiTheme="minorHAnsi" w:hAnsiTheme="minorHAnsi"/>
          <w:lang w:val="fr-CA"/>
        </w:rPr>
        <w:tab/>
      </w:r>
      <w:r w:rsidR="005805D1" w:rsidRPr="005805D1">
        <w:rPr>
          <w:rFonts w:asciiTheme="minorHAnsi" w:hAnsiTheme="minorHAnsi"/>
          <w:lang w:val="fr-CA"/>
        </w:rPr>
        <w:t>Marie-Ève Ouellet</w:t>
      </w:r>
      <w:r w:rsidR="00345D5B" w:rsidRPr="005805D1">
        <w:rPr>
          <w:rFonts w:asciiTheme="minorHAnsi" w:hAnsiTheme="minorHAnsi"/>
          <w:lang w:val="fr-CA"/>
        </w:rPr>
        <w:tab/>
      </w:r>
      <w:r w:rsidR="00345D5B" w:rsidRPr="005805D1">
        <w:rPr>
          <w:rFonts w:asciiTheme="minorHAnsi" w:hAnsiTheme="minorHAnsi"/>
          <w:lang w:val="fr-CA"/>
        </w:rPr>
        <w:tab/>
      </w:r>
    </w:p>
    <w:p w14:paraId="5885BD53" w14:textId="77777777" w:rsidR="00345D5B" w:rsidRPr="002611F5" w:rsidRDefault="00345D5B" w:rsidP="00345D5B">
      <w:pPr>
        <w:jc w:val="both"/>
        <w:rPr>
          <w:lang w:val="fr-CA"/>
        </w:rPr>
      </w:pPr>
      <w:r w:rsidRPr="005805D1">
        <w:rPr>
          <w:rFonts w:asciiTheme="minorHAnsi" w:hAnsiTheme="minorHAnsi"/>
          <w:lang w:val="fr-CA"/>
        </w:rPr>
        <w:t>Président</w:t>
      </w:r>
      <w:r w:rsidR="005805D1" w:rsidRPr="005805D1">
        <w:rPr>
          <w:rFonts w:asciiTheme="minorHAnsi" w:hAnsiTheme="minorHAnsi"/>
          <w:lang w:val="fr-CA"/>
        </w:rPr>
        <w:t>e</w:t>
      </w:r>
      <w:r w:rsidR="002C0584" w:rsidRPr="005805D1">
        <w:rPr>
          <w:rFonts w:asciiTheme="minorHAnsi" w:hAnsiTheme="minorHAnsi"/>
          <w:lang w:val="fr-CA"/>
        </w:rPr>
        <w:tab/>
      </w:r>
      <w:r w:rsidR="002C0584" w:rsidRPr="005805D1">
        <w:rPr>
          <w:rFonts w:asciiTheme="minorHAnsi" w:hAnsiTheme="minorHAnsi"/>
          <w:lang w:val="fr-CA"/>
        </w:rPr>
        <w:tab/>
      </w:r>
      <w:r w:rsidR="002C0584" w:rsidRPr="005805D1">
        <w:rPr>
          <w:rFonts w:asciiTheme="minorHAnsi" w:hAnsiTheme="minorHAnsi"/>
          <w:lang w:val="fr-CA"/>
        </w:rPr>
        <w:tab/>
      </w:r>
      <w:r w:rsidR="002C0584" w:rsidRPr="005805D1">
        <w:rPr>
          <w:rFonts w:asciiTheme="minorHAnsi" w:hAnsiTheme="minorHAnsi"/>
          <w:lang w:val="fr-CA"/>
        </w:rPr>
        <w:tab/>
      </w:r>
      <w:r w:rsidR="002C0584" w:rsidRPr="005805D1">
        <w:rPr>
          <w:rFonts w:asciiTheme="minorHAnsi" w:hAnsiTheme="minorHAnsi"/>
          <w:lang w:val="fr-CA"/>
        </w:rPr>
        <w:tab/>
      </w:r>
      <w:r w:rsidR="002C0584" w:rsidRPr="005805D1">
        <w:rPr>
          <w:rFonts w:asciiTheme="minorHAnsi" w:hAnsiTheme="minorHAnsi"/>
          <w:lang w:val="fr-CA"/>
        </w:rPr>
        <w:tab/>
      </w:r>
      <w:r w:rsidR="005805D1" w:rsidRPr="005805D1">
        <w:rPr>
          <w:rFonts w:asciiTheme="minorHAnsi" w:hAnsiTheme="minorHAnsi"/>
          <w:lang w:val="fr-CA"/>
        </w:rPr>
        <w:t>Directrice</w:t>
      </w:r>
      <w:r w:rsidRPr="00EB1BBA">
        <w:rPr>
          <w:rFonts w:asciiTheme="minorHAnsi" w:hAnsiTheme="minorHAnsi"/>
          <w:lang w:val="fr-CA"/>
        </w:rPr>
        <w:tab/>
      </w:r>
      <w:r w:rsidRPr="002611F5">
        <w:rPr>
          <w:lang w:val="fr-CA"/>
        </w:rPr>
        <w:tab/>
      </w:r>
      <w:r w:rsidRPr="002611F5">
        <w:rPr>
          <w:lang w:val="fr-CA"/>
        </w:rPr>
        <w:tab/>
      </w:r>
    </w:p>
    <w:p w14:paraId="1DBD0042" w14:textId="77777777" w:rsidR="00345D5B" w:rsidRDefault="00345D5B" w:rsidP="00345D5B">
      <w:pPr>
        <w:jc w:val="both"/>
        <w:rPr>
          <w:lang w:val="fr-CA"/>
        </w:rPr>
      </w:pPr>
    </w:p>
    <w:p w14:paraId="76BF950D" w14:textId="2AE9DF70" w:rsidR="00345D5B" w:rsidRDefault="008D70AE" w:rsidP="005805D1">
      <w:pPr>
        <w:tabs>
          <w:tab w:val="left" w:pos="2552"/>
        </w:tabs>
        <w:spacing w:after="120"/>
        <w:ind w:hanging="539"/>
        <w:rPr>
          <w:rFonts w:ascii="Monotype Corsiva" w:hAnsi="Monotype Corsiva"/>
          <w:bCs/>
          <w:spacing w:val="20"/>
          <w:sz w:val="60"/>
          <w:szCs w:val="60"/>
          <w:lang w:val="fr-CA"/>
          <w14:shadow w14:blurRad="50800" w14:dist="38100" w14:dir="2700000" w14:sx="100000" w14:sy="100000" w14:kx="0" w14:ky="0" w14:algn="tl">
            <w14:srgbClr w14:val="000000">
              <w14:alpha w14:val="60000"/>
            </w14:srgbClr>
          </w14:shadow>
        </w:rPr>
      </w:pPr>
      <w:r>
        <w:rPr>
          <w:rFonts w:ascii="Comic Sans MS" w:hAnsi="Comic Sans MS"/>
          <w:b/>
          <w:bCs/>
          <w:noProof/>
          <w:lang w:val="fr-CA" w:eastAsia="fr-CA"/>
        </w:rPr>
        <w:lastRenderedPageBreak/>
        <w:drawing>
          <wp:inline distT="0" distB="0" distL="0" distR="0" wp14:anchorId="692D89A7" wp14:editId="04C363D0">
            <wp:extent cx="2858655" cy="1114876"/>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7">
                      <a:extLst>
                        <a:ext uri="{28A0092B-C50C-407E-A947-70E740481C1C}">
                          <a14:useLocalDpi xmlns:a14="http://schemas.microsoft.com/office/drawing/2010/main" val="0"/>
                        </a:ext>
                      </a:extLst>
                    </a:blip>
                    <a:stretch>
                      <a:fillRect/>
                    </a:stretch>
                  </pic:blipFill>
                  <pic:spPr>
                    <a:xfrm>
                      <a:off x="0" y="0"/>
                      <a:ext cx="2858655" cy="1114876"/>
                    </a:xfrm>
                    <a:prstGeom prst="rect">
                      <a:avLst/>
                    </a:prstGeom>
                  </pic:spPr>
                </pic:pic>
              </a:graphicData>
            </a:graphic>
          </wp:inline>
        </w:drawing>
      </w:r>
      <w:r w:rsidR="00345D5B">
        <w:rPr>
          <w:rFonts w:ascii="Comic Sans MS" w:hAnsi="Comic Sans MS"/>
          <w:b/>
          <w:bCs/>
          <w:noProof/>
          <w:lang w:val="fr-CA" w:eastAsia="fr-CA"/>
        </w:rPr>
        <w:drawing>
          <wp:anchor distT="0" distB="0" distL="114300" distR="114300" simplePos="0" relativeHeight="251659264" behindDoc="1" locked="0" layoutInCell="1" allowOverlap="1" wp14:anchorId="624C3C4E" wp14:editId="056DDCD8">
            <wp:simplePos x="0" y="0"/>
            <wp:positionH relativeFrom="column">
              <wp:posOffset>4394835</wp:posOffset>
            </wp:positionH>
            <wp:positionV relativeFrom="paragraph">
              <wp:posOffset>54610</wp:posOffset>
            </wp:positionV>
            <wp:extent cx="1623060" cy="5200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6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612F4" w14:textId="77777777" w:rsidR="00B84DC5" w:rsidRDefault="00345D5B" w:rsidP="00B84DC5">
      <w:pPr>
        <w:tabs>
          <w:tab w:val="left" w:pos="2552"/>
        </w:tabs>
        <w:spacing w:after="120"/>
        <w:ind w:hanging="539"/>
        <w:jc w:val="center"/>
        <w:rPr>
          <w:rFonts w:ascii="Monotype Corsiva" w:hAnsi="Monotype Corsiva"/>
          <w:bCs/>
          <w:spacing w:val="20"/>
          <w:sz w:val="60"/>
          <w:szCs w:val="60"/>
          <w:lang w:val="fr-CA"/>
          <w14:shadow w14:blurRad="50800" w14:dist="38100" w14:dir="2700000" w14:sx="100000" w14:sy="100000" w14:kx="0" w14:ky="0" w14:algn="tl">
            <w14:srgbClr w14:val="000000">
              <w14:alpha w14:val="60000"/>
            </w14:srgbClr>
          </w14:shadow>
        </w:rPr>
      </w:pPr>
      <w:r w:rsidRPr="002611F5">
        <w:rPr>
          <w:rFonts w:ascii="Monotype Corsiva" w:hAnsi="Monotype Corsiva"/>
          <w:bCs/>
          <w:spacing w:val="20"/>
          <w:sz w:val="60"/>
          <w:szCs w:val="60"/>
          <w:lang w:val="fr-CA"/>
          <w14:shadow w14:blurRad="50800" w14:dist="38100" w14:dir="2700000" w14:sx="100000" w14:sy="100000" w14:kx="0" w14:ky="0" w14:algn="tl">
            <w14:srgbClr w14:val="000000">
              <w14:alpha w14:val="60000"/>
            </w14:srgbClr>
          </w14:shadow>
        </w:rPr>
        <w:t>Conseil d’établissement</w:t>
      </w:r>
    </w:p>
    <w:p w14:paraId="7FD1DE99" w14:textId="2A5B1A31" w:rsidR="00B84DC5" w:rsidRPr="005805D1" w:rsidRDefault="005805D1" w:rsidP="00B84DC5">
      <w:pPr>
        <w:tabs>
          <w:tab w:val="left" w:pos="2552"/>
        </w:tabs>
        <w:spacing w:after="120"/>
        <w:ind w:hanging="539"/>
        <w:jc w:val="center"/>
        <w:rPr>
          <w:rFonts w:ascii="Monotype Corsiva" w:hAnsi="Monotype Corsiva"/>
          <w:bCs/>
          <w:spacing w:val="20"/>
          <w:sz w:val="40"/>
          <w:szCs w:val="40"/>
          <w:lang w:val="fr-CA"/>
          <w14:shadow w14:blurRad="50800" w14:dist="38100" w14:dir="2700000" w14:sx="100000" w14:sy="100000" w14:kx="0" w14:ky="0" w14:algn="tl">
            <w14:srgbClr w14:val="000000">
              <w14:alpha w14:val="60000"/>
            </w14:srgbClr>
          </w14:shadow>
        </w:rPr>
      </w:pPr>
      <w:r w:rsidRPr="00B12078">
        <w:rPr>
          <w:rFonts w:ascii="Monotype Corsiva" w:hAnsi="Monotype Corsiva"/>
          <w:bCs/>
          <w:spacing w:val="20"/>
          <w:sz w:val="40"/>
          <w:szCs w:val="40"/>
          <w:lang w:val="fr-CA"/>
          <w14:shadow w14:blurRad="50800" w14:dist="38100" w14:dir="2700000" w14:sx="100000" w14:sy="100000" w14:kx="0" w14:ky="0" w14:algn="tl">
            <w14:srgbClr w14:val="000000">
              <w14:alpha w14:val="60000"/>
            </w14:srgbClr>
          </w14:shadow>
        </w:rPr>
        <w:t>École</w:t>
      </w:r>
      <w:r w:rsidR="00B12078">
        <w:rPr>
          <w:rFonts w:ascii="Monotype Corsiva" w:hAnsi="Monotype Corsiva"/>
          <w:bCs/>
          <w:spacing w:val="20"/>
          <w:sz w:val="40"/>
          <w:szCs w:val="40"/>
          <w:lang w:val="fr-CA"/>
          <w14:shadow w14:blurRad="50800" w14:dist="38100" w14:dir="2700000" w14:sx="100000" w14:sy="100000" w14:kx="0" w14:ky="0" w14:algn="tl">
            <w14:srgbClr w14:val="000000">
              <w14:alpha w14:val="60000"/>
            </w14:srgbClr>
          </w14:shadow>
        </w:rPr>
        <w:t xml:space="preserve"> secondaire Pamphile-Le Mat</w:t>
      </w:r>
    </w:p>
    <w:p w14:paraId="31558A1F" w14:textId="22A11D72" w:rsidR="00D44043" w:rsidRPr="00B12078" w:rsidRDefault="00B84DC5" w:rsidP="00B84DC5">
      <w:pPr>
        <w:tabs>
          <w:tab w:val="left" w:pos="2552"/>
        </w:tabs>
        <w:spacing w:after="120"/>
        <w:ind w:hanging="539"/>
        <w:jc w:val="center"/>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pPr>
      <w:r w:rsidRPr="00B1207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 xml:space="preserve">Séance du </w:t>
      </w:r>
      <w:r w:rsidR="004F0E23">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2</w:t>
      </w:r>
      <w:r w:rsidR="007A00FE">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4</w:t>
      </w:r>
      <w:r w:rsidR="004F0E23">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 xml:space="preserve"> avril </w:t>
      </w:r>
      <w:r w:rsidR="006270C3" w:rsidRPr="00B1207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20</w:t>
      </w:r>
      <w:r w:rsidR="00B12078" w:rsidRPr="00B1207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2</w:t>
      </w:r>
      <w:r w:rsidR="007A00FE">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4</w:t>
      </w:r>
    </w:p>
    <w:p w14:paraId="39A08886" w14:textId="6DD15868" w:rsidR="00345D5B" w:rsidRPr="00B84DC5" w:rsidRDefault="005805D1" w:rsidP="00B84DC5">
      <w:pPr>
        <w:tabs>
          <w:tab w:val="left" w:pos="2552"/>
        </w:tabs>
        <w:spacing w:after="120"/>
        <w:ind w:hanging="539"/>
        <w:jc w:val="center"/>
        <w:rPr>
          <w:rFonts w:ascii="Monotype Corsiva" w:hAnsi="Monotype Corsiva"/>
          <w:bCs/>
          <w:spacing w:val="20"/>
          <w:sz w:val="40"/>
          <w:szCs w:val="40"/>
          <w:lang w:val="fr-CA"/>
          <w14:shadow w14:blurRad="50800" w14:dist="38100" w14:dir="2700000" w14:sx="100000" w14:sy="100000" w14:kx="0" w14:ky="0" w14:algn="tl">
            <w14:srgbClr w14:val="000000">
              <w14:alpha w14:val="60000"/>
            </w14:srgbClr>
          </w14:shadow>
        </w:rPr>
      </w:pPr>
      <w:r w:rsidRPr="00B1207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19 h</w:t>
      </w:r>
      <w:r w:rsidR="00B12078" w:rsidRPr="00B1207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 xml:space="preserve"> 15</w:t>
      </w:r>
    </w:p>
    <w:p w14:paraId="5EA25E89" w14:textId="77777777" w:rsidR="00345D5B" w:rsidRPr="002611F5" w:rsidRDefault="00345D5B" w:rsidP="00345D5B">
      <w:pPr>
        <w:pBdr>
          <w:bottom w:val="threeDEngrave" w:sz="24" w:space="1" w:color="C0C0C0"/>
        </w:pBdr>
        <w:rPr>
          <w:sz w:val="10"/>
          <w:szCs w:val="10"/>
          <w:lang w:val="fr-CA"/>
        </w:rPr>
      </w:pPr>
    </w:p>
    <w:p w14:paraId="16119027" w14:textId="12480CC6" w:rsidR="00265C5C" w:rsidRDefault="00004D06" w:rsidP="00265C5C">
      <w:pPr>
        <w:keepNext/>
        <w:spacing w:before="360"/>
        <w:jc w:val="center"/>
        <w:outlineLvl w:val="0"/>
        <w:rPr>
          <w:rFonts w:asciiTheme="minorHAnsi" w:hAnsiTheme="minorHAnsi" w:cs="Arial"/>
          <w:b/>
          <w:bCs/>
          <w:i/>
          <w:smallCaps/>
          <w:spacing w:val="20"/>
          <w:sz w:val="28"/>
          <w:lang w:val="fr-CA" w:eastAsia="fr-CA"/>
          <w14:shadow w14:blurRad="50800" w14:dist="38100" w14:dir="2700000" w14:sx="100000" w14:sy="100000" w14:kx="0" w14:ky="0" w14:algn="tl">
            <w14:srgbClr w14:val="000000">
              <w14:alpha w14:val="60000"/>
            </w14:srgbClr>
          </w14:shadow>
        </w:rPr>
      </w:pPr>
      <w:r>
        <w:rPr>
          <w:rFonts w:asciiTheme="minorHAnsi" w:hAnsiTheme="minorHAnsi" w:cs="Arial"/>
          <w:b/>
          <w:bCs/>
          <w:i/>
          <w:smallCaps/>
          <w:spacing w:val="20"/>
          <w:sz w:val="28"/>
          <w:lang w:val="fr-CA" w:eastAsia="fr-CA"/>
          <w14:shadow w14:blurRad="50800" w14:dist="38100" w14:dir="2700000" w14:sx="100000" w14:sy="100000" w14:kx="0" w14:ky="0" w14:algn="tl">
            <w14:srgbClr w14:val="000000">
              <w14:alpha w14:val="60000"/>
            </w14:srgbClr>
          </w14:shadow>
        </w:rPr>
        <w:t xml:space="preserve">Procès-verbal </w:t>
      </w:r>
    </w:p>
    <w:p w14:paraId="3AD3EE9A" w14:textId="77777777" w:rsidR="00265C5C" w:rsidRPr="00265C5C" w:rsidRDefault="00265C5C" w:rsidP="0036536B">
      <w:pPr>
        <w:pStyle w:val="Sansinterligne"/>
        <w:rPr>
          <w:lang w:val="fr-CA" w:eastAsia="fr-CA"/>
          <w14:shadow w14:blurRad="50800" w14:dist="38100" w14:dir="2700000" w14:sx="100000" w14:sy="100000" w14:kx="0" w14:ky="0" w14:algn="tl">
            <w14:srgbClr w14:val="000000">
              <w14:alpha w14:val="60000"/>
            </w14:srgbClr>
          </w14:shadow>
        </w:rPr>
      </w:pPr>
    </w:p>
    <w:p w14:paraId="6F7559E4" w14:textId="77777777" w:rsidR="009977D9" w:rsidRDefault="009977D9" w:rsidP="009977D9">
      <w:pPr>
        <w:pStyle w:val="Sansinterligne"/>
        <w:numPr>
          <w:ilvl w:val="0"/>
          <w:numId w:val="25"/>
        </w:numPr>
        <w:jc w:val="both"/>
        <w:rPr>
          <w:rFonts w:asciiTheme="minorHAnsi" w:hAnsiTheme="minorHAnsi"/>
          <w:b/>
          <w:lang w:val="fr-CA"/>
        </w:rPr>
      </w:pPr>
      <w:r w:rsidRPr="00265C5C">
        <w:rPr>
          <w:rFonts w:asciiTheme="minorHAnsi" w:hAnsiTheme="minorHAnsi"/>
          <w:b/>
          <w:lang w:val="fr-CA"/>
        </w:rPr>
        <w:t>PRÉLIMINAIRES</w:t>
      </w:r>
    </w:p>
    <w:p w14:paraId="040678C4" w14:textId="77777777" w:rsidR="009977D9" w:rsidRPr="00801F29" w:rsidRDefault="009977D9" w:rsidP="009977D9">
      <w:pPr>
        <w:pStyle w:val="Sansinterligne"/>
        <w:numPr>
          <w:ilvl w:val="1"/>
          <w:numId w:val="24"/>
        </w:numPr>
        <w:jc w:val="both"/>
        <w:rPr>
          <w:rFonts w:asciiTheme="minorHAnsi" w:hAnsiTheme="minorHAnsi"/>
          <w:b/>
          <w:lang w:val="fr-CA"/>
        </w:rPr>
      </w:pPr>
      <w:r w:rsidRPr="00801F29">
        <w:rPr>
          <w:rFonts w:asciiTheme="minorHAnsi" w:hAnsiTheme="minorHAnsi"/>
          <w:lang w:val="fr-CA"/>
        </w:rPr>
        <w:t>Ouverture de la rencontre</w:t>
      </w:r>
    </w:p>
    <w:p w14:paraId="30C49B81" w14:textId="1C01D7C6" w:rsidR="009977D9" w:rsidRPr="00264BE8" w:rsidRDefault="009977D9" w:rsidP="00264BE8">
      <w:pPr>
        <w:pStyle w:val="Sansinterligne"/>
        <w:numPr>
          <w:ilvl w:val="1"/>
          <w:numId w:val="24"/>
        </w:numPr>
        <w:jc w:val="both"/>
        <w:rPr>
          <w:rFonts w:asciiTheme="minorHAnsi" w:hAnsiTheme="minorHAnsi"/>
          <w:lang w:val="fr-CA"/>
        </w:rPr>
      </w:pPr>
      <w:r w:rsidRPr="00956180">
        <w:rPr>
          <w:rFonts w:asciiTheme="minorHAnsi" w:hAnsiTheme="minorHAnsi"/>
          <w:lang w:val="fr-CA"/>
        </w:rPr>
        <w:t>Présences et vérification du quorum</w:t>
      </w:r>
    </w:p>
    <w:p w14:paraId="7A17B035" w14:textId="77777777" w:rsidR="005E4C56" w:rsidRDefault="005E4C56" w:rsidP="00264BE8">
      <w:pPr>
        <w:pStyle w:val="NormalWeb"/>
        <w:spacing w:before="0" w:beforeAutospacing="0" w:after="0" w:afterAutospacing="0"/>
        <w:ind w:left="1418"/>
        <w:rPr>
          <w:rFonts w:asciiTheme="minorHAnsi" w:eastAsia="Times New Roman" w:hAnsiTheme="minorHAnsi" w:cstheme="minorHAnsi"/>
          <w:b/>
          <w:bCs/>
          <w:color w:val="000000"/>
        </w:rPr>
      </w:pPr>
    </w:p>
    <w:p w14:paraId="1709A2CD" w14:textId="69479478" w:rsidR="00264BE8" w:rsidRPr="00264BE8" w:rsidRDefault="00264BE8" w:rsidP="00264BE8">
      <w:pPr>
        <w:pStyle w:val="NormalWeb"/>
        <w:spacing w:before="0" w:beforeAutospacing="0" w:after="0" w:afterAutospacing="0"/>
        <w:ind w:left="1418"/>
        <w:rPr>
          <w:rFonts w:asciiTheme="minorHAnsi" w:eastAsia="Times New Roman" w:hAnsiTheme="minorHAnsi" w:cstheme="minorHAnsi"/>
          <w:b/>
          <w:bCs/>
          <w:color w:val="000000"/>
        </w:rPr>
      </w:pPr>
      <w:r w:rsidRPr="00264BE8">
        <w:rPr>
          <w:rFonts w:asciiTheme="minorHAnsi" w:eastAsia="Times New Roman" w:hAnsiTheme="minorHAnsi" w:cstheme="minorHAnsi"/>
          <w:b/>
          <w:bCs/>
          <w:color w:val="000000"/>
        </w:rPr>
        <w:t>Présences :</w:t>
      </w:r>
    </w:p>
    <w:p w14:paraId="67B74C51" w14:textId="77777777" w:rsidR="00264BE8" w:rsidRPr="00264BE8" w:rsidRDefault="00264BE8" w:rsidP="00264BE8">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Marie-Ève Ouellet, direction</w:t>
      </w:r>
    </w:p>
    <w:p w14:paraId="7DF7A1F4" w14:textId="77777777" w:rsidR="00264BE8" w:rsidRPr="00264BE8" w:rsidRDefault="00264BE8" w:rsidP="00264BE8">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Marylène Lemay, enseignante</w:t>
      </w:r>
    </w:p>
    <w:p w14:paraId="200D0860" w14:textId="77777777" w:rsidR="00264BE8" w:rsidRDefault="00264BE8" w:rsidP="00264BE8">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Katherine Beaudet, enseignante</w:t>
      </w:r>
    </w:p>
    <w:p w14:paraId="2F47A8FE" w14:textId="357CF353" w:rsidR="00264BE8" w:rsidRPr="00264BE8" w:rsidRDefault="00264BE8" w:rsidP="00264BE8">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Natacha Dubois</w:t>
      </w:r>
      <w:r>
        <w:rPr>
          <w:rFonts w:asciiTheme="minorHAnsi" w:hAnsiTheme="minorHAnsi" w:cstheme="minorHAnsi"/>
          <w:color w:val="000000"/>
          <w:lang w:val="fr-CA" w:eastAsia="fr-CA"/>
        </w:rPr>
        <w:t>, enseignante</w:t>
      </w:r>
    </w:p>
    <w:p w14:paraId="2F0712BC" w14:textId="77777777" w:rsidR="00264BE8" w:rsidRPr="00264BE8" w:rsidRDefault="00264BE8" w:rsidP="00264BE8">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Luc St-Louis, enseignant</w:t>
      </w:r>
    </w:p>
    <w:p w14:paraId="1E1135CD" w14:textId="77777777" w:rsidR="00264BE8" w:rsidRPr="00264BE8" w:rsidRDefault="00264BE8" w:rsidP="00264BE8">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Carole Baril, professionnelle</w:t>
      </w:r>
    </w:p>
    <w:p w14:paraId="1549BA83" w14:textId="77777777" w:rsidR="00264BE8" w:rsidRPr="00264BE8" w:rsidRDefault="00264BE8" w:rsidP="00264BE8">
      <w:pPr>
        <w:ind w:left="1418"/>
        <w:rPr>
          <w:rFonts w:asciiTheme="minorHAnsi" w:hAnsiTheme="minorHAnsi" w:cstheme="minorHAnsi"/>
          <w:color w:val="000000"/>
          <w:lang w:val="fr-CA" w:eastAsia="fr-CA"/>
        </w:rPr>
      </w:pPr>
      <w:proofErr w:type="spellStart"/>
      <w:r w:rsidRPr="00264BE8">
        <w:rPr>
          <w:rFonts w:asciiTheme="minorHAnsi" w:hAnsiTheme="minorHAnsi" w:cstheme="minorHAnsi"/>
          <w:color w:val="000000"/>
          <w:lang w:val="fr-CA" w:eastAsia="fr-CA"/>
        </w:rPr>
        <w:t>Carolyne</w:t>
      </w:r>
      <w:proofErr w:type="spellEnd"/>
      <w:r w:rsidRPr="00264BE8">
        <w:rPr>
          <w:rFonts w:asciiTheme="minorHAnsi" w:hAnsiTheme="minorHAnsi" w:cstheme="minorHAnsi"/>
          <w:color w:val="000000"/>
          <w:lang w:val="fr-CA" w:eastAsia="fr-CA"/>
        </w:rPr>
        <w:t xml:space="preserve"> </w:t>
      </w:r>
      <w:proofErr w:type="spellStart"/>
      <w:r w:rsidRPr="00264BE8">
        <w:rPr>
          <w:rFonts w:asciiTheme="minorHAnsi" w:hAnsiTheme="minorHAnsi" w:cstheme="minorHAnsi"/>
          <w:color w:val="000000"/>
          <w:lang w:val="fr-CA" w:eastAsia="fr-CA"/>
        </w:rPr>
        <w:t>Plourde</w:t>
      </w:r>
      <w:proofErr w:type="spellEnd"/>
      <w:r w:rsidRPr="00264BE8">
        <w:rPr>
          <w:rFonts w:asciiTheme="minorHAnsi" w:hAnsiTheme="minorHAnsi" w:cstheme="minorHAnsi"/>
          <w:color w:val="000000"/>
          <w:lang w:val="fr-CA" w:eastAsia="fr-CA"/>
        </w:rPr>
        <w:t>, parent</w:t>
      </w:r>
    </w:p>
    <w:p w14:paraId="4885008A" w14:textId="40E21EE4" w:rsidR="00264BE8" w:rsidRPr="00264BE8" w:rsidRDefault="00264BE8" w:rsidP="00264BE8">
      <w:pPr>
        <w:ind w:left="1418"/>
        <w:rPr>
          <w:rFonts w:asciiTheme="minorHAnsi" w:hAnsiTheme="minorHAnsi" w:cstheme="minorHAnsi"/>
          <w:color w:val="000000"/>
          <w:lang w:val="fr-CA" w:eastAsia="fr-CA"/>
        </w:rPr>
      </w:pPr>
      <w:proofErr w:type="spellStart"/>
      <w:r w:rsidRPr="00264BE8">
        <w:rPr>
          <w:rFonts w:asciiTheme="minorHAnsi" w:hAnsiTheme="minorHAnsi" w:cstheme="minorHAnsi"/>
          <w:color w:val="000000"/>
          <w:lang w:val="fr-CA" w:eastAsia="fr-CA"/>
        </w:rPr>
        <w:t>Kar</w:t>
      </w:r>
      <w:r w:rsidR="005E1FF7">
        <w:rPr>
          <w:rFonts w:asciiTheme="minorHAnsi" w:hAnsiTheme="minorHAnsi" w:cstheme="minorHAnsi"/>
          <w:color w:val="000000"/>
          <w:lang w:val="fr-CA" w:eastAsia="fr-CA"/>
        </w:rPr>
        <w:t>y</w:t>
      </w:r>
      <w:r w:rsidRPr="00264BE8">
        <w:rPr>
          <w:rFonts w:asciiTheme="minorHAnsi" w:hAnsiTheme="minorHAnsi" w:cstheme="minorHAnsi"/>
          <w:color w:val="000000"/>
          <w:lang w:val="fr-CA" w:eastAsia="fr-CA"/>
        </w:rPr>
        <w:t>ne</w:t>
      </w:r>
      <w:proofErr w:type="spellEnd"/>
      <w:r w:rsidRPr="00264BE8">
        <w:rPr>
          <w:rFonts w:asciiTheme="minorHAnsi" w:hAnsiTheme="minorHAnsi" w:cstheme="minorHAnsi"/>
          <w:color w:val="000000"/>
          <w:lang w:val="fr-CA" w:eastAsia="fr-CA"/>
        </w:rPr>
        <w:t xml:space="preserve"> Cloutier, parent</w:t>
      </w:r>
    </w:p>
    <w:p w14:paraId="31729CE1" w14:textId="77777777" w:rsidR="00264BE8" w:rsidRPr="00264BE8" w:rsidRDefault="00264BE8" w:rsidP="00264BE8">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Cindy Paradis, parent</w:t>
      </w:r>
    </w:p>
    <w:p w14:paraId="14F9290D" w14:textId="77777777" w:rsidR="00264BE8" w:rsidRDefault="00264BE8" w:rsidP="00264BE8">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Claudia Auger, parent</w:t>
      </w:r>
    </w:p>
    <w:p w14:paraId="7E7EBC05" w14:textId="028AE59D" w:rsidR="005E4C56" w:rsidRPr="00264BE8" w:rsidRDefault="005E4C56" w:rsidP="005E4C56">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 xml:space="preserve">Annie </w:t>
      </w:r>
      <w:r>
        <w:rPr>
          <w:rFonts w:asciiTheme="minorHAnsi" w:hAnsiTheme="minorHAnsi" w:cstheme="minorHAnsi"/>
          <w:color w:val="000000"/>
          <w:lang w:val="fr-CA" w:eastAsia="fr-CA"/>
        </w:rPr>
        <w:t>De L’Étoile</w:t>
      </w:r>
      <w:r w:rsidRPr="00264BE8">
        <w:rPr>
          <w:rFonts w:asciiTheme="minorHAnsi" w:hAnsiTheme="minorHAnsi" w:cstheme="minorHAnsi"/>
          <w:color w:val="000000"/>
          <w:lang w:val="fr-CA" w:eastAsia="fr-CA"/>
        </w:rPr>
        <w:t xml:space="preserve">, </w:t>
      </w:r>
      <w:r>
        <w:rPr>
          <w:rFonts w:asciiTheme="minorHAnsi" w:hAnsiTheme="minorHAnsi" w:cstheme="minorHAnsi"/>
          <w:color w:val="000000"/>
          <w:lang w:val="fr-CA" w:eastAsia="fr-CA"/>
        </w:rPr>
        <w:t>parent</w:t>
      </w:r>
    </w:p>
    <w:p w14:paraId="68F6ADE9" w14:textId="4338D35C" w:rsidR="00264BE8" w:rsidRDefault="00264BE8" w:rsidP="00264BE8">
      <w:pPr>
        <w:ind w:left="1418"/>
        <w:rPr>
          <w:rFonts w:asciiTheme="minorHAnsi" w:hAnsiTheme="minorHAnsi" w:cstheme="minorHAnsi"/>
          <w:color w:val="000000"/>
          <w:lang w:val="fr-CA" w:eastAsia="fr-CA"/>
        </w:rPr>
      </w:pPr>
      <w:proofErr w:type="spellStart"/>
      <w:r w:rsidRPr="00264BE8">
        <w:rPr>
          <w:rFonts w:asciiTheme="minorHAnsi" w:hAnsiTheme="minorHAnsi" w:cstheme="minorHAnsi"/>
          <w:color w:val="000000"/>
          <w:lang w:val="fr-CA" w:eastAsia="fr-CA"/>
        </w:rPr>
        <w:t>Émaëlle</w:t>
      </w:r>
      <w:proofErr w:type="spellEnd"/>
      <w:r w:rsidRPr="00264BE8">
        <w:rPr>
          <w:rFonts w:asciiTheme="minorHAnsi" w:hAnsiTheme="minorHAnsi" w:cstheme="minorHAnsi"/>
          <w:color w:val="000000"/>
          <w:lang w:val="fr-CA" w:eastAsia="fr-CA"/>
        </w:rPr>
        <w:t xml:space="preserve"> Chartrand, </w:t>
      </w:r>
      <w:r>
        <w:rPr>
          <w:rFonts w:asciiTheme="minorHAnsi" w:hAnsiTheme="minorHAnsi" w:cstheme="minorHAnsi"/>
          <w:color w:val="000000"/>
          <w:lang w:val="fr-CA" w:eastAsia="fr-CA"/>
        </w:rPr>
        <w:t>élève</w:t>
      </w:r>
    </w:p>
    <w:p w14:paraId="2E73DEA6" w14:textId="2C7A3D98" w:rsidR="00264BE8" w:rsidRDefault="00264BE8" w:rsidP="00264BE8">
      <w:pPr>
        <w:ind w:left="1418"/>
        <w:rPr>
          <w:rFonts w:asciiTheme="minorHAnsi" w:hAnsiTheme="minorHAnsi" w:cstheme="minorHAnsi"/>
          <w:color w:val="000000"/>
          <w:lang w:val="fr-CA" w:eastAsia="fr-CA"/>
        </w:rPr>
      </w:pPr>
      <w:proofErr w:type="spellStart"/>
      <w:r w:rsidRPr="00264BE8">
        <w:rPr>
          <w:rFonts w:asciiTheme="minorHAnsi" w:hAnsiTheme="minorHAnsi" w:cstheme="minorHAnsi"/>
          <w:color w:val="000000"/>
          <w:lang w:val="fr-CA" w:eastAsia="fr-CA"/>
        </w:rPr>
        <w:t>Malorie</w:t>
      </w:r>
      <w:proofErr w:type="spellEnd"/>
      <w:r w:rsidRPr="00264BE8">
        <w:rPr>
          <w:rFonts w:asciiTheme="minorHAnsi" w:hAnsiTheme="minorHAnsi" w:cstheme="minorHAnsi"/>
          <w:color w:val="000000"/>
          <w:lang w:val="fr-CA" w:eastAsia="fr-CA"/>
        </w:rPr>
        <w:t xml:space="preserve"> Chartrand, </w:t>
      </w:r>
      <w:r>
        <w:rPr>
          <w:rFonts w:asciiTheme="minorHAnsi" w:hAnsiTheme="minorHAnsi" w:cstheme="minorHAnsi"/>
          <w:color w:val="000000"/>
          <w:lang w:val="fr-CA" w:eastAsia="fr-CA"/>
        </w:rPr>
        <w:t>élève</w:t>
      </w:r>
    </w:p>
    <w:p w14:paraId="7803C40E" w14:textId="4DC643B0" w:rsidR="0093179E" w:rsidRDefault="0093179E" w:rsidP="00264BE8">
      <w:pPr>
        <w:ind w:left="1418"/>
        <w:rPr>
          <w:rFonts w:asciiTheme="minorHAnsi" w:hAnsiTheme="minorHAnsi" w:cstheme="minorHAnsi"/>
          <w:color w:val="000000"/>
          <w:lang w:val="fr-CA" w:eastAsia="fr-CA"/>
        </w:rPr>
      </w:pPr>
      <w:r>
        <w:rPr>
          <w:rFonts w:asciiTheme="minorHAnsi" w:hAnsiTheme="minorHAnsi" w:cstheme="minorHAnsi"/>
          <w:color w:val="000000"/>
          <w:lang w:val="fr-CA" w:eastAsia="fr-CA"/>
        </w:rPr>
        <w:t>Maxim</w:t>
      </w:r>
      <w:r w:rsidR="00004D06">
        <w:rPr>
          <w:rFonts w:asciiTheme="minorHAnsi" w:hAnsiTheme="minorHAnsi" w:cstheme="minorHAnsi"/>
          <w:color w:val="000000"/>
          <w:lang w:val="fr-CA" w:eastAsia="fr-CA"/>
        </w:rPr>
        <w:t>e</w:t>
      </w:r>
      <w:r>
        <w:rPr>
          <w:rFonts w:asciiTheme="minorHAnsi" w:hAnsiTheme="minorHAnsi" w:cstheme="minorHAnsi"/>
          <w:color w:val="000000"/>
          <w:lang w:val="fr-CA" w:eastAsia="fr-CA"/>
        </w:rPr>
        <w:t xml:space="preserve"> Mercier, élève</w:t>
      </w:r>
    </w:p>
    <w:p w14:paraId="3711B6F0" w14:textId="77777777" w:rsidR="005E4C56" w:rsidRDefault="005E4C56" w:rsidP="00264BE8">
      <w:pPr>
        <w:ind w:left="1418"/>
        <w:rPr>
          <w:rFonts w:asciiTheme="minorHAnsi" w:hAnsiTheme="minorHAnsi" w:cstheme="minorHAnsi"/>
          <w:b/>
          <w:bCs/>
          <w:color w:val="000000"/>
          <w:lang w:val="fr-CA" w:eastAsia="fr-CA"/>
        </w:rPr>
      </w:pPr>
    </w:p>
    <w:p w14:paraId="433A89FD" w14:textId="79CFE1AE" w:rsidR="00264BE8" w:rsidRPr="00264BE8" w:rsidRDefault="00264BE8" w:rsidP="00264BE8">
      <w:pPr>
        <w:ind w:left="1418"/>
        <w:rPr>
          <w:rFonts w:asciiTheme="minorHAnsi" w:hAnsiTheme="minorHAnsi" w:cstheme="minorHAnsi"/>
          <w:b/>
          <w:bCs/>
          <w:color w:val="000000"/>
          <w:lang w:val="fr-CA" w:eastAsia="fr-CA"/>
        </w:rPr>
      </w:pPr>
      <w:r w:rsidRPr="00264BE8">
        <w:rPr>
          <w:rFonts w:asciiTheme="minorHAnsi" w:hAnsiTheme="minorHAnsi" w:cstheme="minorHAnsi"/>
          <w:b/>
          <w:bCs/>
          <w:color w:val="000000"/>
          <w:lang w:val="fr-CA" w:eastAsia="fr-CA"/>
        </w:rPr>
        <w:t>Absences :</w:t>
      </w:r>
    </w:p>
    <w:p w14:paraId="6088FCC8" w14:textId="77777777" w:rsidR="0093179E" w:rsidRPr="00264BE8" w:rsidRDefault="0093179E" w:rsidP="0093179E">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Ian Basque, technicien en loisir</w:t>
      </w:r>
    </w:p>
    <w:p w14:paraId="03BD8424" w14:textId="77777777" w:rsidR="0093179E" w:rsidRDefault="0093179E" w:rsidP="0093179E">
      <w:pPr>
        <w:ind w:left="1418"/>
        <w:rPr>
          <w:rFonts w:asciiTheme="minorHAnsi" w:hAnsiTheme="minorHAnsi" w:cstheme="minorHAnsi"/>
          <w:color w:val="000000"/>
          <w:lang w:val="fr-CA" w:eastAsia="fr-CA"/>
        </w:rPr>
      </w:pPr>
      <w:r w:rsidRPr="00264BE8">
        <w:rPr>
          <w:rFonts w:asciiTheme="minorHAnsi" w:hAnsiTheme="minorHAnsi" w:cstheme="minorHAnsi"/>
          <w:color w:val="000000"/>
          <w:lang w:val="fr-CA" w:eastAsia="fr-CA"/>
        </w:rPr>
        <w:t>Lily Saindon, parent</w:t>
      </w:r>
    </w:p>
    <w:p w14:paraId="20A3029F" w14:textId="6819D9CE" w:rsidR="005E4C56" w:rsidRPr="00264BE8" w:rsidRDefault="005E4C56" w:rsidP="0093179E">
      <w:pPr>
        <w:ind w:left="1418"/>
        <w:rPr>
          <w:rFonts w:asciiTheme="minorHAnsi" w:hAnsiTheme="minorHAnsi" w:cstheme="minorHAnsi"/>
          <w:color w:val="000000"/>
          <w:lang w:val="fr-CA" w:eastAsia="fr-CA"/>
        </w:rPr>
      </w:pPr>
      <w:r>
        <w:rPr>
          <w:rFonts w:asciiTheme="minorHAnsi" w:hAnsiTheme="minorHAnsi" w:cstheme="minorHAnsi"/>
          <w:color w:val="000000"/>
          <w:lang w:val="fr-CA" w:eastAsia="fr-CA"/>
        </w:rPr>
        <w:t>Éloise Beaupré, intervenante de la communauté</w:t>
      </w:r>
    </w:p>
    <w:p w14:paraId="1377F18F" w14:textId="77777777" w:rsidR="00264BE8" w:rsidRDefault="00264BE8" w:rsidP="00264BE8">
      <w:pPr>
        <w:ind w:left="1418"/>
        <w:rPr>
          <w:rFonts w:asciiTheme="minorHAnsi" w:hAnsiTheme="minorHAnsi" w:cstheme="minorHAnsi"/>
          <w:color w:val="000000"/>
          <w:lang w:val="fr-CA" w:eastAsia="fr-CA"/>
        </w:rPr>
      </w:pPr>
    </w:p>
    <w:p w14:paraId="6B20BEB4" w14:textId="77777777" w:rsidR="00264BE8" w:rsidRDefault="00264BE8" w:rsidP="00264BE8">
      <w:pPr>
        <w:ind w:left="1418"/>
        <w:rPr>
          <w:rFonts w:asciiTheme="minorHAnsi" w:hAnsiTheme="minorHAnsi" w:cstheme="minorHAnsi"/>
          <w:color w:val="000000"/>
          <w:lang w:val="fr-CA" w:eastAsia="fr-CA"/>
        </w:rPr>
      </w:pPr>
    </w:p>
    <w:p w14:paraId="018E6BE0" w14:textId="330C43F1" w:rsidR="009977D9" w:rsidRDefault="00264BE8" w:rsidP="009977D9">
      <w:pPr>
        <w:pStyle w:val="Sansinterligne"/>
        <w:numPr>
          <w:ilvl w:val="0"/>
          <w:numId w:val="25"/>
        </w:numPr>
        <w:jc w:val="both"/>
        <w:rPr>
          <w:rFonts w:asciiTheme="minorHAnsi" w:hAnsiTheme="minorHAnsi"/>
          <w:b/>
          <w:lang w:val="fr-CA"/>
        </w:rPr>
      </w:pPr>
      <w:r w:rsidRPr="00264BE8">
        <w:rPr>
          <w:rFonts w:asciiTheme="minorHAnsi" w:hAnsiTheme="minorHAnsi"/>
          <w:b/>
          <w:lang w:val="fr-CA"/>
        </w:rPr>
        <w:t>SECRÉTARIAT</w:t>
      </w:r>
    </w:p>
    <w:p w14:paraId="33C70A42" w14:textId="08CB65DC" w:rsidR="005E4C56" w:rsidRPr="005E4C56" w:rsidRDefault="009977D9" w:rsidP="005E4C56">
      <w:pPr>
        <w:pStyle w:val="Sansinterligne"/>
        <w:numPr>
          <w:ilvl w:val="1"/>
          <w:numId w:val="26"/>
        </w:numPr>
        <w:jc w:val="both"/>
        <w:rPr>
          <w:rFonts w:asciiTheme="minorHAnsi" w:hAnsiTheme="minorHAnsi"/>
          <w:b/>
          <w:lang w:val="fr-CA"/>
        </w:rPr>
      </w:pPr>
      <w:r w:rsidRPr="00265C5C">
        <w:rPr>
          <w:rFonts w:asciiTheme="minorHAnsi" w:hAnsiTheme="minorHAnsi"/>
          <w:lang w:val="fr-CA"/>
        </w:rPr>
        <w:t>Lecture</w:t>
      </w:r>
      <w:r>
        <w:rPr>
          <w:rFonts w:asciiTheme="minorHAnsi" w:hAnsiTheme="minorHAnsi"/>
          <w:lang w:val="fr-CA"/>
        </w:rPr>
        <w:t xml:space="preserve"> et adoption de l’ordre du jour</w:t>
      </w:r>
      <w:r w:rsidR="00552767">
        <w:rPr>
          <w:rFonts w:asciiTheme="minorHAnsi" w:hAnsiTheme="minorHAnsi"/>
          <w:lang w:val="fr-CA"/>
        </w:rPr>
        <w:t xml:space="preserve"> </w:t>
      </w:r>
      <w:r w:rsidR="00552767" w:rsidRPr="00F05F71">
        <w:rPr>
          <w:rFonts w:asciiTheme="minorHAnsi" w:hAnsiTheme="minorHAnsi"/>
          <w:lang w:val="fr-CA"/>
        </w:rPr>
        <w:t>(</w:t>
      </w:r>
      <w:r w:rsidR="00552767">
        <w:rPr>
          <w:rFonts w:asciiTheme="minorHAnsi" w:hAnsiTheme="minorHAnsi"/>
          <w:lang w:val="fr-CA"/>
        </w:rPr>
        <w:sym w:font="Wingdings" w:char="F031"/>
      </w:r>
      <w:r w:rsidR="00552767" w:rsidRPr="00F05F71">
        <w:rPr>
          <w:rFonts w:asciiTheme="minorHAnsi" w:hAnsiTheme="minorHAnsi"/>
          <w:lang w:val="fr-CA"/>
        </w:rPr>
        <w:t>document)</w:t>
      </w:r>
    </w:p>
    <w:p w14:paraId="6D69BC9D" w14:textId="72DA4B8B" w:rsidR="00114EB0" w:rsidRDefault="00114EB0" w:rsidP="00114EB0">
      <w:pPr>
        <w:pStyle w:val="Sansinterligne"/>
        <w:ind w:left="1080"/>
        <w:jc w:val="both"/>
        <w:rPr>
          <w:rFonts w:asciiTheme="minorHAnsi" w:hAnsiTheme="minorHAnsi"/>
          <w:lang w:val="fr-CA"/>
        </w:rPr>
      </w:pPr>
      <w:r>
        <w:rPr>
          <w:rFonts w:asciiTheme="minorHAnsi" w:hAnsiTheme="minorHAnsi"/>
          <w:lang w:val="fr-CA"/>
        </w:rPr>
        <w:t>Proposé par</w:t>
      </w:r>
      <w:r w:rsidR="005E4C56">
        <w:rPr>
          <w:rFonts w:asciiTheme="minorHAnsi" w:hAnsiTheme="minorHAnsi"/>
          <w:lang w:val="fr-CA"/>
        </w:rPr>
        <w:t xml:space="preserve"> Annie De L’Étoile</w:t>
      </w:r>
    </w:p>
    <w:p w14:paraId="43D549EA" w14:textId="73A2BB23" w:rsidR="00114EB0" w:rsidRDefault="00114EB0" w:rsidP="00114EB0">
      <w:pPr>
        <w:pStyle w:val="Sansinterligne"/>
        <w:ind w:left="1080"/>
        <w:jc w:val="both"/>
        <w:rPr>
          <w:rFonts w:asciiTheme="minorHAnsi" w:hAnsiTheme="minorHAnsi"/>
          <w:b/>
          <w:lang w:val="fr-CA"/>
        </w:rPr>
      </w:pPr>
      <w:r>
        <w:rPr>
          <w:rFonts w:asciiTheme="minorHAnsi" w:hAnsiTheme="minorHAnsi"/>
          <w:lang w:val="fr-CA"/>
        </w:rPr>
        <w:t>Adopté par</w:t>
      </w:r>
      <w:r w:rsidR="005E4C56">
        <w:rPr>
          <w:rFonts w:asciiTheme="minorHAnsi" w:hAnsiTheme="minorHAnsi"/>
          <w:lang w:val="fr-CA"/>
        </w:rPr>
        <w:t xml:space="preserve"> Luc St-Louis</w:t>
      </w:r>
    </w:p>
    <w:p w14:paraId="2A93CB53" w14:textId="13305AB8" w:rsidR="009977D9" w:rsidRPr="00114EB0" w:rsidRDefault="009977D9" w:rsidP="009977D9">
      <w:pPr>
        <w:pStyle w:val="Sansinterligne"/>
        <w:numPr>
          <w:ilvl w:val="1"/>
          <w:numId w:val="26"/>
        </w:numPr>
        <w:jc w:val="both"/>
        <w:rPr>
          <w:rFonts w:asciiTheme="minorHAnsi" w:hAnsiTheme="minorHAnsi"/>
          <w:b/>
          <w:lang w:val="fr-CA"/>
        </w:rPr>
      </w:pPr>
      <w:r w:rsidRPr="00F05F71">
        <w:rPr>
          <w:rFonts w:asciiTheme="minorHAnsi" w:hAnsiTheme="minorHAnsi"/>
          <w:lang w:val="fr-CA"/>
        </w:rPr>
        <w:t>Lecture et</w:t>
      </w:r>
      <w:r>
        <w:rPr>
          <w:rFonts w:asciiTheme="minorHAnsi" w:hAnsiTheme="minorHAnsi"/>
          <w:lang w:val="fr-CA"/>
        </w:rPr>
        <w:t xml:space="preserve"> adoption du procès-verbal du </w:t>
      </w:r>
      <w:r w:rsidR="004F0E23">
        <w:rPr>
          <w:rFonts w:asciiTheme="minorHAnsi" w:hAnsiTheme="minorHAnsi"/>
          <w:lang w:val="fr-CA"/>
        </w:rPr>
        <w:t>1</w:t>
      </w:r>
      <w:r w:rsidR="007A00FE">
        <w:rPr>
          <w:rFonts w:asciiTheme="minorHAnsi" w:hAnsiTheme="minorHAnsi"/>
          <w:lang w:val="fr-CA"/>
        </w:rPr>
        <w:t>3</w:t>
      </w:r>
      <w:r w:rsidR="004F0E23">
        <w:rPr>
          <w:rFonts w:asciiTheme="minorHAnsi" w:hAnsiTheme="minorHAnsi"/>
          <w:lang w:val="fr-CA"/>
        </w:rPr>
        <w:t xml:space="preserve"> mars</w:t>
      </w:r>
      <w:r w:rsidR="00867449" w:rsidRPr="0053464F">
        <w:rPr>
          <w:rFonts w:asciiTheme="minorHAnsi" w:hAnsiTheme="minorHAnsi"/>
          <w:lang w:val="fr-CA"/>
        </w:rPr>
        <w:t xml:space="preserve"> 202</w:t>
      </w:r>
      <w:r w:rsidR="007A00FE">
        <w:rPr>
          <w:rFonts w:asciiTheme="minorHAnsi" w:hAnsiTheme="minorHAnsi"/>
          <w:lang w:val="fr-CA"/>
        </w:rPr>
        <w:t>4</w:t>
      </w:r>
      <w:r w:rsidRPr="00F05F71">
        <w:rPr>
          <w:rFonts w:asciiTheme="minorHAnsi" w:hAnsiTheme="minorHAnsi"/>
          <w:lang w:val="fr-CA"/>
        </w:rPr>
        <w:t>(</w:t>
      </w:r>
      <w:r>
        <w:rPr>
          <w:rFonts w:asciiTheme="minorHAnsi" w:hAnsiTheme="minorHAnsi"/>
          <w:lang w:val="fr-CA"/>
        </w:rPr>
        <w:sym w:font="Wingdings" w:char="F031"/>
      </w:r>
      <w:r w:rsidRPr="00F05F71">
        <w:rPr>
          <w:rFonts w:asciiTheme="minorHAnsi" w:hAnsiTheme="minorHAnsi"/>
          <w:lang w:val="fr-CA"/>
        </w:rPr>
        <w:t>document)</w:t>
      </w:r>
    </w:p>
    <w:p w14:paraId="1756D4F3" w14:textId="3CB564C1" w:rsidR="00114EB0" w:rsidRDefault="00114EB0" w:rsidP="00114EB0">
      <w:pPr>
        <w:pStyle w:val="Sansinterligne"/>
        <w:ind w:left="1080"/>
        <w:jc w:val="both"/>
        <w:rPr>
          <w:rFonts w:asciiTheme="minorHAnsi" w:hAnsiTheme="minorHAnsi"/>
          <w:lang w:val="fr-CA"/>
        </w:rPr>
      </w:pPr>
      <w:r>
        <w:rPr>
          <w:rFonts w:asciiTheme="minorHAnsi" w:hAnsiTheme="minorHAnsi"/>
          <w:lang w:val="fr-CA"/>
        </w:rPr>
        <w:t>Proposé par</w:t>
      </w:r>
      <w:r w:rsidR="005E4C56">
        <w:rPr>
          <w:rFonts w:asciiTheme="minorHAnsi" w:hAnsiTheme="minorHAnsi"/>
          <w:lang w:val="fr-CA"/>
        </w:rPr>
        <w:t xml:space="preserve"> Claudia Auger</w:t>
      </w:r>
    </w:p>
    <w:p w14:paraId="21BCD4ED" w14:textId="2001B5CC" w:rsidR="00114EB0" w:rsidRDefault="00114EB0" w:rsidP="00114EB0">
      <w:pPr>
        <w:pStyle w:val="Sansinterligne"/>
        <w:ind w:left="1080"/>
        <w:jc w:val="both"/>
        <w:rPr>
          <w:rFonts w:asciiTheme="minorHAnsi" w:hAnsiTheme="minorHAnsi"/>
          <w:b/>
          <w:lang w:val="fr-CA"/>
        </w:rPr>
      </w:pPr>
      <w:r>
        <w:rPr>
          <w:rFonts w:asciiTheme="minorHAnsi" w:hAnsiTheme="minorHAnsi"/>
          <w:lang w:val="fr-CA"/>
        </w:rPr>
        <w:t>A</w:t>
      </w:r>
      <w:r w:rsidR="005E4C56">
        <w:rPr>
          <w:rFonts w:asciiTheme="minorHAnsi" w:hAnsiTheme="minorHAnsi"/>
          <w:lang w:val="fr-CA"/>
        </w:rPr>
        <w:t>ppuyé</w:t>
      </w:r>
      <w:r>
        <w:rPr>
          <w:rFonts w:asciiTheme="minorHAnsi" w:hAnsiTheme="minorHAnsi"/>
          <w:lang w:val="fr-CA"/>
        </w:rPr>
        <w:t xml:space="preserve"> par</w:t>
      </w:r>
      <w:r w:rsidR="005E4C56">
        <w:rPr>
          <w:rFonts w:asciiTheme="minorHAnsi" w:hAnsiTheme="minorHAnsi"/>
          <w:lang w:val="fr-CA"/>
        </w:rPr>
        <w:t xml:space="preserve"> Marylène Lemay</w:t>
      </w:r>
    </w:p>
    <w:p w14:paraId="02EBED0C" w14:textId="77777777" w:rsidR="009977D9" w:rsidRPr="005E4C56" w:rsidRDefault="009977D9" w:rsidP="009977D9">
      <w:pPr>
        <w:pStyle w:val="Sansinterligne"/>
        <w:numPr>
          <w:ilvl w:val="1"/>
          <w:numId w:val="26"/>
        </w:numPr>
        <w:jc w:val="both"/>
        <w:rPr>
          <w:rFonts w:asciiTheme="minorHAnsi" w:hAnsiTheme="minorHAnsi"/>
          <w:b/>
          <w:lang w:val="fr-CA"/>
        </w:rPr>
      </w:pPr>
      <w:r w:rsidRPr="00F05F71">
        <w:rPr>
          <w:rFonts w:asciiTheme="minorHAnsi" w:hAnsiTheme="minorHAnsi"/>
          <w:lang w:val="fr-CA"/>
        </w:rPr>
        <w:t>Suivis au procès-verbal</w:t>
      </w:r>
      <w:r w:rsidR="005805D1">
        <w:rPr>
          <w:rFonts w:asciiTheme="minorHAnsi" w:hAnsiTheme="minorHAnsi"/>
          <w:lang w:val="fr-CA"/>
        </w:rPr>
        <w:t xml:space="preserve"> </w:t>
      </w:r>
    </w:p>
    <w:p w14:paraId="183BE530" w14:textId="2101C7E4" w:rsidR="005E4C56" w:rsidRPr="00F05F71" w:rsidRDefault="005E4C56" w:rsidP="005E4C56">
      <w:pPr>
        <w:pStyle w:val="Sansinterligne"/>
        <w:ind w:left="1080"/>
        <w:jc w:val="both"/>
        <w:rPr>
          <w:rFonts w:asciiTheme="minorHAnsi" w:hAnsiTheme="minorHAnsi"/>
          <w:b/>
          <w:lang w:val="fr-CA"/>
        </w:rPr>
      </w:pPr>
      <w:r>
        <w:rPr>
          <w:rFonts w:asciiTheme="minorHAnsi" w:hAnsiTheme="minorHAnsi"/>
          <w:lang w:val="fr-CA"/>
        </w:rPr>
        <w:t>Aucun suivi</w:t>
      </w:r>
    </w:p>
    <w:p w14:paraId="2FF19A2F" w14:textId="77777777" w:rsidR="009977D9" w:rsidRPr="00265C5C" w:rsidRDefault="009977D9" w:rsidP="009977D9">
      <w:pPr>
        <w:pStyle w:val="Sansinterligne"/>
        <w:jc w:val="both"/>
        <w:rPr>
          <w:rFonts w:asciiTheme="minorHAnsi" w:hAnsiTheme="minorHAnsi"/>
          <w:lang w:val="fr-CA"/>
        </w:rPr>
      </w:pPr>
    </w:p>
    <w:p w14:paraId="62B4D916" w14:textId="77777777" w:rsidR="009977D9" w:rsidRDefault="009977D9" w:rsidP="009977D9">
      <w:pPr>
        <w:pStyle w:val="Sansinterligne"/>
        <w:numPr>
          <w:ilvl w:val="0"/>
          <w:numId w:val="25"/>
        </w:numPr>
        <w:jc w:val="both"/>
        <w:rPr>
          <w:rFonts w:asciiTheme="minorHAnsi" w:hAnsiTheme="minorHAnsi"/>
          <w:b/>
          <w:lang w:val="fr-CA"/>
        </w:rPr>
      </w:pPr>
      <w:r w:rsidRPr="00265C5C">
        <w:rPr>
          <w:rFonts w:asciiTheme="minorHAnsi" w:hAnsiTheme="minorHAnsi"/>
          <w:b/>
          <w:lang w:val="fr-CA"/>
        </w:rPr>
        <w:t>QUESTIONS DU PUBLIC</w:t>
      </w:r>
    </w:p>
    <w:p w14:paraId="447E83BA" w14:textId="77777777" w:rsidR="009977D9" w:rsidRPr="00265C5C" w:rsidRDefault="009977D9" w:rsidP="009977D9">
      <w:pPr>
        <w:pStyle w:val="Sansinterligne"/>
        <w:jc w:val="both"/>
        <w:rPr>
          <w:rFonts w:asciiTheme="minorHAnsi" w:hAnsiTheme="minorHAnsi"/>
          <w:lang w:val="fr-CA"/>
        </w:rPr>
      </w:pPr>
    </w:p>
    <w:p w14:paraId="4490507C" w14:textId="77777777" w:rsidR="00CF4377" w:rsidRPr="00CF4377" w:rsidRDefault="009977D9" w:rsidP="00CF4377">
      <w:pPr>
        <w:pStyle w:val="Sansinterligne"/>
        <w:numPr>
          <w:ilvl w:val="0"/>
          <w:numId w:val="25"/>
        </w:numPr>
        <w:jc w:val="both"/>
        <w:rPr>
          <w:rFonts w:asciiTheme="minorHAnsi" w:hAnsiTheme="minorHAnsi"/>
          <w:lang w:val="fr-CA"/>
        </w:rPr>
      </w:pPr>
      <w:r w:rsidRPr="00053837">
        <w:rPr>
          <w:rFonts w:asciiTheme="minorHAnsi" w:hAnsiTheme="minorHAnsi"/>
          <w:b/>
          <w:lang w:val="fr-CA"/>
        </w:rPr>
        <w:t>CONSULTATIONS – DÉCISIONS</w:t>
      </w:r>
    </w:p>
    <w:p w14:paraId="6F6C7DAF" w14:textId="77777777" w:rsidR="00CF4377" w:rsidRPr="00CF4377" w:rsidRDefault="00CF4377" w:rsidP="00CF4377">
      <w:pPr>
        <w:pStyle w:val="Paragraphedeliste"/>
        <w:rPr>
          <w:rFonts w:asciiTheme="minorHAnsi" w:hAnsiTheme="minorHAnsi" w:cstheme="minorHAnsi"/>
          <w:b/>
          <w:bCs/>
          <w:highlight w:val="yellow"/>
        </w:rPr>
      </w:pPr>
    </w:p>
    <w:p w14:paraId="76C98A6D" w14:textId="3C6B3B76" w:rsidR="00A4484B" w:rsidRPr="005E4C56" w:rsidRDefault="004F0E23" w:rsidP="005E4C56">
      <w:pPr>
        <w:pStyle w:val="Sansinterligne"/>
        <w:numPr>
          <w:ilvl w:val="1"/>
          <w:numId w:val="31"/>
        </w:numPr>
        <w:jc w:val="both"/>
        <w:rPr>
          <w:rFonts w:asciiTheme="minorHAnsi" w:hAnsiTheme="minorHAnsi"/>
          <w:b/>
          <w:lang w:val="fr-CA"/>
        </w:rPr>
      </w:pPr>
      <w:r>
        <w:rPr>
          <w:rFonts w:asciiTheme="minorHAnsi" w:hAnsiTheme="minorHAnsi"/>
          <w:lang w:val="fr-CA"/>
        </w:rPr>
        <w:t>Proposition du budget annuel de l’établissement (202</w:t>
      </w:r>
      <w:r w:rsidR="007A00FE">
        <w:rPr>
          <w:rFonts w:asciiTheme="minorHAnsi" w:hAnsiTheme="minorHAnsi"/>
          <w:lang w:val="fr-CA"/>
        </w:rPr>
        <w:t>4</w:t>
      </w:r>
      <w:r>
        <w:rPr>
          <w:rFonts w:asciiTheme="minorHAnsi" w:hAnsiTheme="minorHAnsi"/>
          <w:lang w:val="fr-CA"/>
        </w:rPr>
        <w:t>-202</w:t>
      </w:r>
      <w:r w:rsidR="007A00FE">
        <w:rPr>
          <w:rFonts w:asciiTheme="minorHAnsi" w:hAnsiTheme="minorHAnsi"/>
          <w:lang w:val="fr-CA"/>
        </w:rPr>
        <w:t>5</w:t>
      </w:r>
      <w:r>
        <w:rPr>
          <w:rFonts w:asciiTheme="minorHAnsi" w:hAnsiTheme="minorHAnsi"/>
          <w:lang w:val="fr-CA"/>
        </w:rPr>
        <w:t>)</w:t>
      </w:r>
      <w:r w:rsidR="00A4484B">
        <w:rPr>
          <w:rFonts w:asciiTheme="minorHAnsi" w:hAnsiTheme="minorHAnsi"/>
          <w:lang w:val="fr-CA"/>
        </w:rPr>
        <w:tab/>
      </w:r>
      <w:r w:rsidR="00A4484B" w:rsidRPr="005E4C56">
        <w:rPr>
          <w:rFonts w:asciiTheme="minorHAnsi" w:hAnsiTheme="minorHAnsi"/>
          <w:lang w:val="fr-CA"/>
        </w:rPr>
        <w:tab/>
      </w:r>
      <w:r w:rsidRPr="005E4C56">
        <w:rPr>
          <w:rFonts w:asciiTheme="minorHAnsi" w:hAnsiTheme="minorHAnsi"/>
          <w:lang w:val="fr-CA"/>
        </w:rPr>
        <w:t>Adoptio</w:t>
      </w:r>
      <w:r w:rsidR="005E4C56">
        <w:rPr>
          <w:rFonts w:asciiTheme="minorHAnsi" w:hAnsiTheme="minorHAnsi"/>
          <w:lang w:val="fr-CA"/>
        </w:rPr>
        <w:t>n</w:t>
      </w:r>
    </w:p>
    <w:p w14:paraId="1ECAB9EF" w14:textId="248F47D0" w:rsidR="005E4C56" w:rsidRDefault="005E4C56" w:rsidP="005E4C56">
      <w:pPr>
        <w:pStyle w:val="Sansinterligne"/>
        <w:ind w:left="1080"/>
        <w:jc w:val="both"/>
        <w:rPr>
          <w:rFonts w:asciiTheme="minorHAnsi" w:hAnsiTheme="minorHAnsi"/>
          <w:bCs/>
          <w:lang w:val="fr-CA"/>
        </w:rPr>
      </w:pPr>
      <w:r w:rsidRPr="005E4C56">
        <w:rPr>
          <w:rFonts w:asciiTheme="minorHAnsi" w:hAnsiTheme="minorHAnsi"/>
          <w:bCs/>
          <w:lang w:val="fr-CA"/>
        </w:rPr>
        <w:t>Madame Ouellet présente le budget initial et aussi celui de fin d’année</w:t>
      </w:r>
      <w:r>
        <w:rPr>
          <w:rFonts w:asciiTheme="minorHAnsi" w:hAnsiTheme="minorHAnsi"/>
          <w:bCs/>
          <w:lang w:val="fr-CA"/>
        </w:rPr>
        <w:t>.</w:t>
      </w:r>
    </w:p>
    <w:p w14:paraId="73F63CCD" w14:textId="4A1F9C51" w:rsidR="005E4C56" w:rsidRPr="00BB20D0" w:rsidRDefault="005E4C56" w:rsidP="00BB20D0">
      <w:pPr>
        <w:pStyle w:val="Sansinterligne"/>
        <w:numPr>
          <w:ilvl w:val="0"/>
          <w:numId w:val="34"/>
        </w:numPr>
        <w:jc w:val="both"/>
        <w:rPr>
          <w:rFonts w:asciiTheme="minorHAnsi" w:hAnsiTheme="minorHAnsi"/>
          <w:bCs/>
          <w:lang w:val="fr-CA"/>
        </w:rPr>
      </w:pPr>
      <w:r>
        <w:rPr>
          <w:rFonts w:asciiTheme="minorHAnsi" w:hAnsiTheme="minorHAnsi"/>
          <w:bCs/>
          <w:lang w:val="fr-CA"/>
        </w:rPr>
        <w:t>Fond 0</w:t>
      </w:r>
      <w:r w:rsidR="00BB20D0">
        <w:rPr>
          <w:rFonts w:asciiTheme="minorHAnsi" w:hAnsiTheme="minorHAnsi"/>
          <w:bCs/>
          <w:lang w:val="fr-CA"/>
        </w:rPr>
        <w:t xml:space="preserve"> : </w:t>
      </w:r>
      <w:r>
        <w:rPr>
          <w:rFonts w:asciiTheme="minorHAnsi" w:hAnsiTheme="minorHAnsi"/>
          <w:bCs/>
          <w:lang w:val="fr-CA"/>
        </w:rPr>
        <w:t> </w:t>
      </w:r>
      <w:r w:rsidRPr="00BB20D0">
        <w:rPr>
          <w:rFonts w:asciiTheme="minorHAnsi" w:hAnsiTheme="minorHAnsi"/>
          <w:bCs/>
          <w:lang w:val="fr-CA"/>
        </w:rPr>
        <w:t>Immobilisation – font récupérable pour l’année suivante</w:t>
      </w:r>
      <w:r w:rsidR="00004D06">
        <w:rPr>
          <w:rFonts w:asciiTheme="minorHAnsi" w:hAnsiTheme="minorHAnsi"/>
          <w:bCs/>
          <w:lang w:val="fr-CA"/>
        </w:rPr>
        <w:t>.</w:t>
      </w:r>
    </w:p>
    <w:p w14:paraId="116525DA" w14:textId="345F429F" w:rsidR="005E4C56" w:rsidRDefault="005E4C56" w:rsidP="005E4C56">
      <w:pPr>
        <w:pStyle w:val="Sansinterligne"/>
        <w:ind w:left="1800"/>
        <w:jc w:val="both"/>
        <w:rPr>
          <w:rFonts w:asciiTheme="minorHAnsi" w:hAnsiTheme="minorHAnsi"/>
          <w:bCs/>
          <w:lang w:val="fr-CA"/>
        </w:rPr>
      </w:pPr>
      <w:r>
        <w:rPr>
          <w:rFonts w:asciiTheme="minorHAnsi" w:hAnsiTheme="minorHAnsi"/>
          <w:bCs/>
          <w:lang w:val="fr-CA"/>
        </w:rPr>
        <w:t>Il y aura un surplus de 30 000$ environ.</w:t>
      </w:r>
    </w:p>
    <w:p w14:paraId="409C4465" w14:textId="611EC1D2" w:rsidR="00BB20D0" w:rsidRPr="00224600" w:rsidRDefault="005E4C56" w:rsidP="00224600">
      <w:pPr>
        <w:pStyle w:val="Sansinterligne"/>
        <w:numPr>
          <w:ilvl w:val="0"/>
          <w:numId w:val="34"/>
        </w:numPr>
        <w:jc w:val="both"/>
        <w:rPr>
          <w:rFonts w:asciiTheme="minorHAnsi" w:hAnsiTheme="minorHAnsi"/>
          <w:bCs/>
          <w:lang w:val="fr-CA"/>
        </w:rPr>
      </w:pPr>
      <w:r>
        <w:rPr>
          <w:rFonts w:asciiTheme="minorHAnsi" w:hAnsiTheme="minorHAnsi"/>
          <w:bCs/>
          <w:lang w:val="fr-CA"/>
        </w:rPr>
        <w:t xml:space="preserve">Fond </w:t>
      </w:r>
      <w:r w:rsidR="00BB20D0">
        <w:rPr>
          <w:rFonts w:asciiTheme="minorHAnsi" w:hAnsiTheme="minorHAnsi"/>
          <w:bCs/>
          <w:lang w:val="fr-CA"/>
        </w:rPr>
        <w:t xml:space="preserve">4 : </w:t>
      </w:r>
      <w:r w:rsidR="00BB20D0" w:rsidRPr="00BB20D0">
        <w:rPr>
          <w:rFonts w:asciiTheme="minorHAnsi" w:hAnsiTheme="minorHAnsi"/>
          <w:bCs/>
          <w:lang w:val="fr-CA"/>
        </w:rPr>
        <w:t xml:space="preserve">Les mesures </w:t>
      </w:r>
      <w:r w:rsidR="00004D06">
        <w:rPr>
          <w:rFonts w:asciiTheme="minorHAnsi" w:hAnsiTheme="minorHAnsi"/>
          <w:bCs/>
          <w:lang w:val="fr-CA"/>
        </w:rPr>
        <w:t>reçues</w:t>
      </w:r>
      <w:r w:rsidR="00BB20D0" w:rsidRPr="00BB20D0">
        <w:rPr>
          <w:rFonts w:asciiTheme="minorHAnsi" w:hAnsiTheme="minorHAnsi"/>
          <w:bCs/>
          <w:lang w:val="fr-CA"/>
        </w:rPr>
        <w:t xml:space="preserve"> pour les services complémentaires</w:t>
      </w:r>
      <w:r w:rsidR="00004D06">
        <w:rPr>
          <w:rFonts w:asciiTheme="minorHAnsi" w:hAnsiTheme="minorHAnsi"/>
          <w:bCs/>
          <w:lang w:val="fr-CA"/>
        </w:rPr>
        <w:t xml:space="preserve"> offertes</w:t>
      </w:r>
      <w:r w:rsidR="00BB20D0" w:rsidRPr="00BB20D0">
        <w:rPr>
          <w:rFonts w:asciiTheme="minorHAnsi" w:hAnsiTheme="minorHAnsi"/>
          <w:bCs/>
          <w:lang w:val="fr-CA"/>
        </w:rPr>
        <w:t xml:space="preserve"> aux élèves.</w:t>
      </w:r>
      <w:r w:rsidR="00224600">
        <w:rPr>
          <w:rFonts w:asciiTheme="minorHAnsi" w:hAnsiTheme="minorHAnsi"/>
          <w:bCs/>
          <w:lang w:val="fr-CA"/>
        </w:rPr>
        <w:t xml:space="preserve"> </w:t>
      </w:r>
      <w:r w:rsidR="00BB20D0" w:rsidRPr="00224600">
        <w:rPr>
          <w:rFonts w:asciiTheme="minorHAnsi" w:hAnsiTheme="minorHAnsi"/>
          <w:bCs/>
          <w:lang w:val="fr-CA"/>
        </w:rPr>
        <w:t xml:space="preserve">Il y aura un surplus de 50 000$. </w:t>
      </w:r>
    </w:p>
    <w:p w14:paraId="4B8D8906" w14:textId="44E7ABA3" w:rsidR="00BB20D0" w:rsidRDefault="00BB20D0" w:rsidP="005E4C56">
      <w:pPr>
        <w:pStyle w:val="Sansinterligne"/>
        <w:numPr>
          <w:ilvl w:val="0"/>
          <w:numId w:val="34"/>
        </w:numPr>
        <w:jc w:val="both"/>
        <w:rPr>
          <w:rFonts w:asciiTheme="minorHAnsi" w:hAnsiTheme="minorHAnsi"/>
          <w:bCs/>
          <w:lang w:val="fr-CA"/>
        </w:rPr>
      </w:pPr>
      <w:r>
        <w:rPr>
          <w:rFonts w:asciiTheme="minorHAnsi" w:hAnsiTheme="minorHAnsi"/>
          <w:bCs/>
          <w:lang w:val="fr-CA"/>
        </w:rPr>
        <w:t>Fond 5 : Conseil d’établissement</w:t>
      </w:r>
    </w:p>
    <w:p w14:paraId="595716FD" w14:textId="1A2636A4" w:rsidR="00BB20D0" w:rsidRDefault="00BB20D0" w:rsidP="00BB20D0">
      <w:pPr>
        <w:pStyle w:val="Sansinterligne"/>
        <w:ind w:left="1800"/>
        <w:jc w:val="both"/>
        <w:rPr>
          <w:rFonts w:asciiTheme="minorHAnsi" w:hAnsiTheme="minorHAnsi"/>
          <w:bCs/>
          <w:lang w:val="fr-CA"/>
        </w:rPr>
      </w:pPr>
      <w:r>
        <w:rPr>
          <w:rFonts w:asciiTheme="minorHAnsi" w:hAnsiTheme="minorHAnsi"/>
          <w:bCs/>
          <w:lang w:val="fr-CA"/>
        </w:rPr>
        <w:t xml:space="preserve">Le solde devrait être d’environ 400$. </w:t>
      </w:r>
      <w:r w:rsidR="00004D06">
        <w:rPr>
          <w:rFonts w:asciiTheme="minorHAnsi" w:hAnsiTheme="minorHAnsi"/>
          <w:bCs/>
          <w:lang w:val="fr-CA"/>
        </w:rPr>
        <w:t>Il s’agit du budget de fonctionnement du conseil d’établissement.</w:t>
      </w:r>
    </w:p>
    <w:p w14:paraId="3972EB4F" w14:textId="1FDDBFCF" w:rsidR="00BB20D0" w:rsidRDefault="00BB20D0" w:rsidP="005E4C56">
      <w:pPr>
        <w:pStyle w:val="Sansinterligne"/>
        <w:numPr>
          <w:ilvl w:val="0"/>
          <w:numId w:val="34"/>
        </w:numPr>
        <w:jc w:val="both"/>
        <w:rPr>
          <w:rFonts w:asciiTheme="minorHAnsi" w:hAnsiTheme="minorHAnsi"/>
          <w:bCs/>
          <w:lang w:val="fr-CA"/>
        </w:rPr>
      </w:pPr>
      <w:r>
        <w:rPr>
          <w:rFonts w:asciiTheme="minorHAnsi" w:hAnsiTheme="minorHAnsi"/>
          <w:bCs/>
          <w:lang w:val="fr-CA"/>
        </w:rPr>
        <w:t>Fond 6 : Roulement de l’école</w:t>
      </w:r>
    </w:p>
    <w:p w14:paraId="2551B384" w14:textId="36712A03" w:rsidR="00BB20D0" w:rsidRDefault="00BB20D0" w:rsidP="00BB20D0">
      <w:pPr>
        <w:pStyle w:val="Sansinterligne"/>
        <w:ind w:left="1800"/>
        <w:jc w:val="both"/>
        <w:rPr>
          <w:rFonts w:asciiTheme="minorHAnsi" w:hAnsiTheme="minorHAnsi"/>
          <w:bCs/>
          <w:lang w:val="fr-CA"/>
        </w:rPr>
      </w:pPr>
      <w:r>
        <w:rPr>
          <w:rFonts w:asciiTheme="minorHAnsi" w:hAnsiTheme="minorHAnsi"/>
          <w:bCs/>
          <w:lang w:val="fr-CA"/>
        </w:rPr>
        <w:t>Bibliothèque, photocopies, téléphones cellulaires des directions, etc.</w:t>
      </w:r>
    </w:p>
    <w:p w14:paraId="3D9162A1" w14:textId="05539343" w:rsidR="00BB20D0" w:rsidRDefault="00BB20D0" w:rsidP="00BB20D0">
      <w:pPr>
        <w:pStyle w:val="Sansinterligne"/>
        <w:ind w:left="1800"/>
        <w:jc w:val="both"/>
        <w:rPr>
          <w:rFonts w:asciiTheme="minorHAnsi" w:hAnsiTheme="minorHAnsi"/>
          <w:bCs/>
          <w:lang w:val="fr-CA"/>
        </w:rPr>
      </w:pPr>
      <w:r>
        <w:rPr>
          <w:rFonts w:asciiTheme="minorHAnsi" w:hAnsiTheme="minorHAnsi"/>
          <w:bCs/>
          <w:lang w:val="fr-CA"/>
        </w:rPr>
        <w:t>Cette année, nous devrions avoir un surplus de 35 000$.</w:t>
      </w:r>
    </w:p>
    <w:p w14:paraId="2463E726" w14:textId="2CBCC91D" w:rsidR="00BB20D0" w:rsidRDefault="00BB20D0" w:rsidP="00BB20D0">
      <w:pPr>
        <w:pStyle w:val="Sansinterligne"/>
        <w:numPr>
          <w:ilvl w:val="0"/>
          <w:numId w:val="34"/>
        </w:numPr>
        <w:jc w:val="both"/>
        <w:rPr>
          <w:rFonts w:asciiTheme="minorHAnsi" w:hAnsiTheme="minorHAnsi"/>
          <w:bCs/>
          <w:lang w:val="fr-CA"/>
        </w:rPr>
      </w:pPr>
      <w:r>
        <w:rPr>
          <w:rFonts w:asciiTheme="minorHAnsi" w:hAnsiTheme="minorHAnsi"/>
          <w:bCs/>
          <w:lang w:val="fr-CA"/>
        </w:rPr>
        <w:t>Fond 7 : Activités auto-financées</w:t>
      </w:r>
    </w:p>
    <w:p w14:paraId="726B71D1" w14:textId="69CEB554" w:rsidR="00BB20D0" w:rsidRDefault="00BB20D0" w:rsidP="00BB20D0">
      <w:pPr>
        <w:pStyle w:val="Sansinterligne"/>
        <w:ind w:left="1800"/>
        <w:jc w:val="both"/>
        <w:rPr>
          <w:rFonts w:asciiTheme="minorHAnsi" w:hAnsiTheme="minorHAnsi"/>
          <w:bCs/>
          <w:lang w:val="fr-CA"/>
        </w:rPr>
      </w:pPr>
      <w:r>
        <w:rPr>
          <w:rFonts w:asciiTheme="minorHAnsi" w:hAnsiTheme="minorHAnsi"/>
          <w:bCs/>
          <w:lang w:val="fr-CA"/>
        </w:rPr>
        <w:t>Facture au parents (reprographie), cafétéria, magasin scolaire, etc.</w:t>
      </w:r>
    </w:p>
    <w:p w14:paraId="752A131D" w14:textId="09C90CE0" w:rsidR="00BB20D0" w:rsidRDefault="00BB20D0" w:rsidP="00BB20D0">
      <w:pPr>
        <w:pStyle w:val="Sansinterligne"/>
        <w:ind w:left="1800"/>
        <w:jc w:val="both"/>
        <w:rPr>
          <w:rFonts w:asciiTheme="minorHAnsi" w:hAnsiTheme="minorHAnsi"/>
          <w:bCs/>
          <w:lang w:val="fr-CA"/>
        </w:rPr>
      </w:pPr>
      <w:r>
        <w:rPr>
          <w:rFonts w:asciiTheme="minorHAnsi" w:hAnsiTheme="minorHAnsi"/>
          <w:bCs/>
          <w:lang w:val="fr-CA"/>
        </w:rPr>
        <w:t>Solde d’environ 30 000$.</w:t>
      </w:r>
    </w:p>
    <w:p w14:paraId="00242BA1" w14:textId="3137CFCA" w:rsidR="00224600" w:rsidRPr="00004D06" w:rsidRDefault="00BB20D0" w:rsidP="00004D06">
      <w:pPr>
        <w:pStyle w:val="Sansinterligne"/>
        <w:numPr>
          <w:ilvl w:val="0"/>
          <w:numId w:val="34"/>
        </w:numPr>
        <w:jc w:val="both"/>
        <w:rPr>
          <w:rFonts w:asciiTheme="minorHAnsi" w:hAnsiTheme="minorHAnsi"/>
          <w:bCs/>
          <w:lang w:val="fr-CA"/>
        </w:rPr>
      </w:pPr>
      <w:r>
        <w:rPr>
          <w:rFonts w:asciiTheme="minorHAnsi" w:hAnsiTheme="minorHAnsi"/>
          <w:bCs/>
          <w:lang w:val="fr-CA"/>
        </w:rPr>
        <w:t xml:space="preserve">Fond 9 : </w:t>
      </w:r>
      <w:r w:rsidR="00224600">
        <w:rPr>
          <w:rFonts w:asciiTheme="minorHAnsi" w:hAnsiTheme="minorHAnsi"/>
          <w:bCs/>
          <w:lang w:val="fr-CA"/>
        </w:rPr>
        <w:t>budget pour les élèves. Ne peut être récupéré pour l’année suivante</w:t>
      </w:r>
      <w:r w:rsidR="00004D06">
        <w:rPr>
          <w:rFonts w:asciiTheme="minorHAnsi" w:hAnsiTheme="minorHAnsi"/>
          <w:bCs/>
          <w:lang w:val="fr-CA"/>
        </w:rPr>
        <w:t xml:space="preserve"> (c</w:t>
      </w:r>
      <w:r w:rsidR="00224600" w:rsidRPr="00004D06">
        <w:rPr>
          <w:rFonts w:asciiTheme="minorHAnsi" w:hAnsiTheme="minorHAnsi"/>
          <w:bCs/>
          <w:lang w:val="fr-CA"/>
        </w:rPr>
        <w:t>omptes élèves, profils, voyages</w:t>
      </w:r>
      <w:r w:rsidR="00004D06">
        <w:rPr>
          <w:rFonts w:asciiTheme="minorHAnsi" w:hAnsiTheme="minorHAnsi"/>
          <w:bCs/>
          <w:lang w:val="fr-CA"/>
        </w:rPr>
        <w:t>).</w:t>
      </w:r>
    </w:p>
    <w:p w14:paraId="396B918B" w14:textId="0BCF10DB" w:rsidR="00BB20D0" w:rsidRDefault="00A75496" w:rsidP="00A75496">
      <w:pPr>
        <w:pStyle w:val="Sansinterligne"/>
        <w:jc w:val="both"/>
        <w:rPr>
          <w:rFonts w:asciiTheme="minorHAnsi" w:hAnsiTheme="minorHAnsi"/>
          <w:bCs/>
          <w:lang w:val="fr-CA"/>
        </w:rPr>
      </w:pPr>
      <w:r>
        <w:rPr>
          <w:rFonts w:asciiTheme="minorHAnsi" w:hAnsiTheme="minorHAnsi"/>
          <w:bCs/>
          <w:lang w:val="fr-CA"/>
        </w:rPr>
        <w:t xml:space="preserve">                     </w:t>
      </w:r>
      <w:r w:rsidR="00224600">
        <w:rPr>
          <w:rFonts w:asciiTheme="minorHAnsi" w:hAnsiTheme="minorHAnsi"/>
          <w:bCs/>
          <w:lang w:val="fr-CA"/>
        </w:rPr>
        <w:t>Proposé par Luc St-Louis</w:t>
      </w:r>
    </w:p>
    <w:p w14:paraId="65E3B0A7" w14:textId="1EBCF074" w:rsidR="00224600" w:rsidRDefault="00224600" w:rsidP="00BB20D0">
      <w:pPr>
        <w:pStyle w:val="Sansinterligne"/>
        <w:ind w:left="1134"/>
        <w:jc w:val="both"/>
        <w:rPr>
          <w:rFonts w:asciiTheme="minorHAnsi" w:hAnsiTheme="minorHAnsi"/>
          <w:bCs/>
          <w:lang w:val="fr-CA"/>
        </w:rPr>
      </w:pPr>
      <w:r>
        <w:rPr>
          <w:rFonts w:asciiTheme="minorHAnsi" w:hAnsiTheme="minorHAnsi"/>
          <w:bCs/>
          <w:lang w:val="fr-CA"/>
        </w:rPr>
        <w:t>Appuyé par Cindy Paradis</w:t>
      </w:r>
    </w:p>
    <w:p w14:paraId="42BD5AFA" w14:textId="77777777" w:rsidR="00BB20D0" w:rsidRPr="005E4C56" w:rsidRDefault="00BB20D0" w:rsidP="00BB20D0">
      <w:pPr>
        <w:pStyle w:val="Sansinterligne"/>
        <w:ind w:left="1800"/>
        <w:jc w:val="both"/>
        <w:rPr>
          <w:rFonts w:asciiTheme="minorHAnsi" w:hAnsiTheme="minorHAnsi"/>
          <w:bCs/>
          <w:lang w:val="fr-CA"/>
        </w:rPr>
      </w:pPr>
    </w:p>
    <w:p w14:paraId="2CD07122" w14:textId="034ED246" w:rsidR="00A4484B" w:rsidRPr="00224600" w:rsidRDefault="004F0E23" w:rsidP="00A4484B">
      <w:pPr>
        <w:pStyle w:val="Sansinterligne"/>
        <w:numPr>
          <w:ilvl w:val="1"/>
          <w:numId w:val="31"/>
        </w:numPr>
        <w:jc w:val="both"/>
        <w:rPr>
          <w:rFonts w:asciiTheme="minorHAnsi" w:hAnsiTheme="minorHAnsi"/>
          <w:b/>
          <w:lang w:val="fr-CA"/>
        </w:rPr>
      </w:pPr>
      <w:r>
        <w:rPr>
          <w:rFonts w:asciiTheme="minorHAnsi" w:hAnsiTheme="minorHAnsi"/>
          <w:lang w:val="fr-CA"/>
        </w:rPr>
        <w:t>Les règles de conduite et les mesures de sécurité (202</w:t>
      </w:r>
      <w:r w:rsidR="007A00FE">
        <w:rPr>
          <w:rFonts w:asciiTheme="minorHAnsi" w:hAnsiTheme="minorHAnsi"/>
          <w:lang w:val="fr-CA"/>
        </w:rPr>
        <w:t>4</w:t>
      </w:r>
      <w:r>
        <w:rPr>
          <w:rFonts w:asciiTheme="minorHAnsi" w:hAnsiTheme="minorHAnsi"/>
          <w:lang w:val="fr-CA"/>
        </w:rPr>
        <w:t>-202</w:t>
      </w:r>
      <w:r w:rsidR="007A00FE">
        <w:rPr>
          <w:rFonts w:asciiTheme="minorHAnsi" w:hAnsiTheme="minorHAnsi"/>
          <w:lang w:val="fr-CA"/>
        </w:rPr>
        <w:t>5</w:t>
      </w:r>
      <w:r>
        <w:rPr>
          <w:rFonts w:asciiTheme="minorHAnsi" w:hAnsiTheme="minorHAnsi"/>
          <w:lang w:val="fr-CA"/>
        </w:rPr>
        <w:t>)</w:t>
      </w:r>
      <w:r w:rsidR="00A4484B">
        <w:rPr>
          <w:rFonts w:asciiTheme="minorHAnsi" w:hAnsiTheme="minorHAnsi"/>
          <w:lang w:val="fr-CA"/>
        </w:rPr>
        <w:tab/>
      </w:r>
      <w:r>
        <w:rPr>
          <w:rFonts w:asciiTheme="minorHAnsi" w:hAnsiTheme="minorHAnsi"/>
          <w:lang w:val="fr-CA"/>
        </w:rPr>
        <w:t>Approbation</w:t>
      </w:r>
    </w:p>
    <w:p w14:paraId="266C8EDF" w14:textId="158ED727" w:rsidR="00224600" w:rsidRDefault="00224600" w:rsidP="00224600">
      <w:pPr>
        <w:pStyle w:val="Sansinterligne"/>
        <w:ind w:left="1080"/>
        <w:jc w:val="both"/>
        <w:rPr>
          <w:rFonts w:asciiTheme="minorHAnsi" w:hAnsiTheme="minorHAnsi"/>
          <w:lang w:val="fr-CA"/>
        </w:rPr>
      </w:pPr>
      <w:r>
        <w:rPr>
          <w:rFonts w:asciiTheme="minorHAnsi" w:hAnsiTheme="minorHAnsi"/>
          <w:lang w:val="fr-CA"/>
        </w:rPr>
        <w:t>Il n’y a eu aucun changement dans nos règles. Toutefois, concernant les Chromebook, les élèves ne pourront plus apporter les sacs à dos permettant de les transporter en classe. Des étuis seront offerts à faible coût lors de l’entrée technique. Le sac à dos sera quand même fourni pour le transport vers la maison.</w:t>
      </w:r>
    </w:p>
    <w:p w14:paraId="00036FF9" w14:textId="2F4D1E51" w:rsidR="00224600" w:rsidRDefault="00A75496" w:rsidP="00A75496">
      <w:pPr>
        <w:pStyle w:val="Sansinterligne"/>
        <w:jc w:val="both"/>
        <w:rPr>
          <w:rFonts w:asciiTheme="minorHAnsi" w:hAnsiTheme="minorHAnsi"/>
          <w:lang w:val="fr-CA"/>
        </w:rPr>
      </w:pPr>
      <w:r>
        <w:rPr>
          <w:rFonts w:asciiTheme="minorHAnsi" w:hAnsiTheme="minorHAnsi"/>
          <w:lang w:val="fr-CA"/>
        </w:rPr>
        <w:t xml:space="preserve">                    </w:t>
      </w:r>
      <w:r w:rsidR="00224600">
        <w:rPr>
          <w:rFonts w:asciiTheme="minorHAnsi" w:hAnsiTheme="minorHAnsi"/>
          <w:lang w:val="fr-CA"/>
        </w:rPr>
        <w:t>Proposé par : Natacha Dubois</w:t>
      </w:r>
    </w:p>
    <w:p w14:paraId="7A0F5DAA" w14:textId="4686D9CF" w:rsidR="00224600" w:rsidRDefault="00224600" w:rsidP="00224600">
      <w:pPr>
        <w:pStyle w:val="Sansinterligne"/>
        <w:ind w:left="1080"/>
        <w:jc w:val="both"/>
        <w:rPr>
          <w:rFonts w:asciiTheme="minorHAnsi" w:hAnsiTheme="minorHAnsi"/>
          <w:lang w:val="fr-CA"/>
        </w:rPr>
      </w:pPr>
      <w:r>
        <w:rPr>
          <w:rFonts w:asciiTheme="minorHAnsi" w:hAnsiTheme="minorHAnsi"/>
          <w:lang w:val="fr-CA"/>
        </w:rPr>
        <w:t xml:space="preserve">Appuyé par : </w:t>
      </w:r>
      <w:proofErr w:type="spellStart"/>
      <w:r>
        <w:rPr>
          <w:rFonts w:asciiTheme="minorHAnsi" w:hAnsiTheme="minorHAnsi"/>
          <w:lang w:val="fr-CA"/>
        </w:rPr>
        <w:t>Émaëlle</w:t>
      </w:r>
      <w:proofErr w:type="spellEnd"/>
      <w:r>
        <w:rPr>
          <w:rFonts w:asciiTheme="minorHAnsi" w:hAnsiTheme="minorHAnsi"/>
          <w:lang w:val="fr-CA"/>
        </w:rPr>
        <w:t xml:space="preserve"> Chartrand</w:t>
      </w:r>
    </w:p>
    <w:p w14:paraId="1B7F12A9" w14:textId="77777777" w:rsidR="00224600" w:rsidRDefault="00224600" w:rsidP="00224600">
      <w:pPr>
        <w:pStyle w:val="Sansinterligne"/>
        <w:ind w:left="1080"/>
        <w:jc w:val="both"/>
        <w:rPr>
          <w:rFonts w:asciiTheme="minorHAnsi" w:hAnsiTheme="minorHAnsi"/>
          <w:b/>
          <w:lang w:val="fr-CA"/>
        </w:rPr>
      </w:pPr>
    </w:p>
    <w:p w14:paraId="54176525" w14:textId="77777777" w:rsidR="00A75496" w:rsidRPr="00DF5F2A" w:rsidRDefault="00A75496" w:rsidP="00224600">
      <w:pPr>
        <w:pStyle w:val="Sansinterligne"/>
        <w:ind w:left="1080"/>
        <w:jc w:val="both"/>
        <w:rPr>
          <w:rFonts w:asciiTheme="minorHAnsi" w:hAnsiTheme="minorHAnsi"/>
          <w:b/>
          <w:lang w:val="fr-CA"/>
        </w:rPr>
      </w:pPr>
    </w:p>
    <w:p w14:paraId="228CD05D" w14:textId="7FF0C2FC" w:rsidR="007B2F78" w:rsidRDefault="007B2F78" w:rsidP="005E1FF7">
      <w:pPr>
        <w:pStyle w:val="Paragraphedeliste"/>
        <w:numPr>
          <w:ilvl w:val="1"/>
          <w:numId w:val="31"/>
        </w:numPr>
        <w:tabs>
          <w:tab w:val="left" w:pos="142"/>
        </w:tabs>
        <w:spacing w:line="276" w:lineRule="auto"/>
        <w:rPr>
          <w:rFonts w:asciiTheme="minorHAnsi" w:hAnsiTheme="minorHAnsi" w:cstheme="minorHAnsi"/>
          <w:bCs/>
        </w:rPr>
      </w:pPr>
      <w:r>
        <w:rPr>
          <w:rFonts w:asciiTheme="minorHAnsi" w:hAnsiTheme="minorHAnsi" w:cstheme="minorHAnsi"/>
          <w:bCs/>
        </w:rPr>
        <w:t>Activités éducatives et culturelles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4F0E23">
        <w:rPr>
          <w:rFonts w:asciiTheme="minorHAnsi" w:hAnsiTheme="minorHAnsi" w:cstheme="minorHAnsi"/>
          <w:bCs/>
        </w:rPr>
        <w:t>A</w:t>
      </w:r>
      <w:r>
        <w:rPr>
          <w:rFonts w:asciiTheme="minorHAnsi" w:hAnsiTheme="minorHAnsi" w:cstheme="minorHAnsi"/>
          <w:bCs/>
        </w:rPr>
        <w:t>pprobation</w:t>
      </w:r>
    </w:p>
    <w:p w14:paraId="6F7FB1C5" w14:textId="73D472CD" w:rsidR="00A75496" w:rsidRDefault="005E1FF7" w:rsidP="00A75496">
      <w:pPr>
        <w:pStyle w:val="Paragraphedeliste"/>
        <w:tabs>
          <w:tab w:val="left" w:pos="142"/>
        </w:tabs>
        <w:spacing w:line="276" w:lineRule="auto"/>
        <w:ind w:left="1080"/>
        <w:rPr>
          <w:rFonts w:asciiTheme="minorHAnsi" w:hAnsiTheme="minorHAnsi" w:cstheme="minorHAnsi"/>
          <w:bCs/>
        </w:rPr>
      </w:pPr>
      <w:r>
        <w:rPr>
          <w:rFonts w:asciiTheme="minorHAnsi" w:hAnsiTheme="minorHAnsi" w:cstheme="minorHAnsi"/>
          <w:bCs/>
        </w:rPr>
        <w:lastRenderedPageBreak/>
        <w:t xml:space="preserve">Énumération des activités </w:t>
      </w:r>
      <w:r w:rsidR="00004D06">
        <w:rPr>
          <w:rFonts w:asciiTheme="minorHAnsi" w:hAnsiTheme="minorHAnsi" w:cstheme="minorHAnsi"/>
          <w:bCs/>
        </w:rPr>
        <w:t>(document)</w:t>
      </w:r>
      <w:r>
        <w:rPr>
          <w:rFonts w:asciiTheme="minorHAnsi" w:hAnsiTheme="minorHAnsi" w:cstheme="minorHAnsi"/>
          <w:bCs/>
        </w:rPr>
        <w:t xml:space="preserve"> par Madame Ouellet.</w:t>
      </w:r>
    </w:p>
    <w:p w14:paraId="4FA9E947" w14:textId="51882852" w:rsidR="00224600" w:rsidRPr="00A75496" w:rsidRDefault="00224600" w:rsidP="00A75496">
      <w:pPr>
        <w:pStyle w:val="Paragraphedeliste"/>
        <w:tabs>
          <w:tab w:val="left" w:pos="142"/>
        </w:tabs>
        <w:spacing w:line="276" w:lineRule="auto"/>
        <w:ind w:left="1080"/>
        <w:rPr>
          <w:rFonts w:asciiTheme="minorHAnsi" w:hAnsiTheme="minorHAnsi" w:cstheme="minorHAnsi"/>
          <w:bCs/>
        </w:rPr>
      </w:pPr>
      <w:r w:rsidRPr="00A75496">
        <w:rPr>
          <w:rFonts w:asciiTheme="minorHAnsi" w:hAnsiTheme="minorHAnsi" w:cstheme="minorHAnsi"/>
          <w:bCs/>
        </w:rPr>
        <w:t xml:space="preserve">Proposé par : </w:t>
      </w:r>
      <w:proofErr w:type="spellStart"/>
      <w:r w:rsidR="005E1FF7" w:rsidRPr="00A75496">
        <w:rPr>
          <w:rFonts w:asciiTheme="minorHAnsi" w:hAnsiTheme="minorHAnsi" w:cstheme="minorHAnsi"/>
          <w:bCs/>
        </w:rPr>
        <w:t>Karyne</w:t>
      </w:r>
      <w:proofErr w:type="spellEnd"/>
      <w:r w:rsidR="005E1FF7" w:rsidRPr="00A75496">
        <w:rPr>
          <w:rFonts w:asciiTheme="minorHAnsi" w:hAnsiTheme="minorHAnsi" w:cstheme="minorHAnsi"/>
          <w:bCs/>
        </w:rPr>
        <w:t xml:space="preserve"> Cloutier</w:t>
      </w:r>
    </w:p>
    <w:p w14:paraId="165323A9" w14:textId="1244B3C0" w:rsidR="00224600" w:rsidRDefault="00224600" w:rsidP="00A75496">
      <w:pPr>
        <w:pStyle w:val="Paragraphedeliste"/>
        <w:tabs>
          <w:tab w:val="left" w:pos="142"/>
        </w:tabs>
        <w:spacing w:line="276" w:lineRule="auto"/>
        <w:ind w:left="1080"/>
        <w:rPr>
          <w:rFonts w:asciiTheme="minorHAnsi" w:hAnsiTheme="minorHAnsi" w:cstheme="minorHAnsi"/>
          <w:bCs/>
        </w:rPr>
      </w:pPr>
      <w:r>
        <w:rPr>
          <w:rFonts w:asciiTheme="minorHAnsi" w:hAnsiTheme="minorHAnsi" w:cstheme="minorHAnsi"/>
          <w:bCs/>
        </w:rPr>
        <w:t xml:space="preserve">Appuyé par : </w:t>
      </w:r>
      <w:r w:rsidR="005E1FF7">
        <w:rPr>
          <w:rFonts w:asciiTheme="minorHAnsi" w:hAnsiTheme="minorHAnsi" w:cstheme="minorHAnsi"/>
          <w:bCs/>
        </w:rPr>
        <w:t xml:space="preserve"> Cindy Paradis</w:t>
      </w:r>
    </w:p>
    <w:p w14:paraId="24F7F836" w14:textId="77777777" w:rsidR="005E1FF7" w:rsidRDefault="005E1FF7" w:rsidP="00224600">
      <w:pPr>
        <w:pStyle w:val="Paragraphedeliste"/>
        <w:tabs>
          <w:tab w:val="left" w:pos="142"/>
        </w:tabs>
        <w:spacing w:line="276" w:lineRule="auto"/>
        <w:ind w:left="1080"/>
        <w:rPr>
          <w:rFonts w:asciiTheme="minorHAnsi" w:hAnsiTheme="minorHAnsi" w:cstheme="minorHAnsi"/>
          <w:bCs/>
        </w:rPr>
      </w:pPr>
    </w:p>
    <w:p w14:paraId="663D98D8" w14:textId="782F7C6B" w:rsidR="00445281" w:rsidRDefault="007A00FE" w:rsidP="00A75496">
      <w:pPr>
        <w:pStyle w:val="Paragraphedeliste"/>
        <w:numPr>
          <w:ilvl w:val="1"/>
          <w:numId w:val="31"/>
        </w:numPr>
        <w:tabs>
          <w:tab w:val="left" w:pos="142"/>
        </w:tabs>
        <w:spacing w:line="276" w:lineRule="auto"/>
        <w:jc w:val="both"/>
        <w:rPr>
          <w:rFonts w:asciiTheme="minorHAnsi" w:hAnsiTheme="minorHAnsi" w:cstheme="minorHAnsi"/>
          <w:bCs/>
        </w:rPr>
      </w:pPr>
      <w:r>
        <w:rPr>
          <w:rFonts w:asciiTheme="minorHAnsi" w:hAnsiTheme="minorHAnsi" w:cstheme="minorHAnsi"/>
          <w:bCs/>
        </w:rPr>
        <w:t>Présentation d’un prix aux soirées reconnaissances par un membre du CÉ</w:t>
      </w:r>
      <w:r w:rsidR="00445281">
        <w:rPr>
          <w:rFonts w:asciiTheme="minorHAnsi" w:hAnsiTheme="minorHAnsi" w:cstheme="minorHAnsi"/>
          <w:bCs/>
        </w:rPr>
        <w:t xml:space="preserve"> </w:t>
      </w:r>
    </w:p>
    <w:p w14:paraId="199CC40F" w14:textId="77777777" w:rsidR="00A75496" w:rsidRDefault="00A75496" w:rsidP="00A75496">
      <w:pPr>
        <w:pStyle w:val="Paragraphedeliste"/>
        <w:tabs>
          <w:tab w:val="left" w:pos="142"/>
        </w:tabs>
        <w:spacing w:line="276" w:lineRule="auto"/>
        <w:ind w:left="1080"/>
        <w:jc w:val="both"/>
        <w:rPr>
          <w:rFonts w:asciiTheme="minorHAnsi" w:hAnsiTheme="minorHAnsi" w:cstheme="minorHAnsi"/>
          <w:bCs/>
        </w:rPr>
      </w:pPr>
      <w:r>
        <w:rPr>
          <w:rFonts w:asciiTheme="minorHAnsi" w:hAnsiTheme="minorHAnsi" w:cstheme="minorHAnsi"/>
          <w:bCs/>
        </w:rPr>
        <w:t>Des membres du conseil d’établissement iront remettre un prix lors des soirées suivantes :</w:t>
      </w:r>
    </w:p>
    <w:p w14:paraId="731B51EC" w14:textId="77777777" w:rsidR="00DA4F18" w:rsidRDefault="00DA4F18" w:rsidP="00DA4F18">
      <w:pPr>
        <w:pStyle w:val="Paragraphedeliste"/>
        <w:numPr>
          <w:ilvl w:val="2"/>
          <w:numId w:val="31"/>
        </w:numPr>
        <w:tabs>
          <w:tab w:val="left" w:pos="142"/>
        </w:tabs>
        <w:spacing w:line="360" w:lineRule="auto"/>
        <w:rPr>
          <w:rFonts w:asciiTheme="minorHAnsi" w:hAnsiTheme="minorHAnsi" w:cstheme="minorHAnsi"/>
          <w:bCs/>
        </w:rPr>
      </w:pPr>
      <w:r>
        <w:rPr>
          <w:rFonts w:asciiTheme="minorHAnsi" w:hAnsiTheme="minorHAnsi" w:cstheme="minorHAnsi"/>
          <w:bCs/>
        </w:rPr>
        <w:t>Gala 1</w:t>
      </w:r>
      <w:r w:rsidRPr="002F4157">
        <w:rPr>
          <w:rFonts w:asciiTheme="minorHAnsi" w:hAnsiTheme="minorHAnsi" w:cstheme="minorHAnsi"/>
          <w:bCs/>
          <w:vertAlign w:val="superscript"/>
        </w:rPr>
        <w:t>er</w:t>
      </w:r>
      <w:r>
        <w:rPr>
          <w:rFonts w:asciiTheme="minorHAnsi" w:hAnsiTheme="minorHAnsi" w:cstheme="minorHAnsi"/>
          <w:bCs/>
        </w:rPr>
        <w:t xml:space="preserve"> cycle – 6 juin (</w:t>
      </w:r>
      <w:r w:rsidRPr="002C7A6B">
        <w:rPr>
          <w:rFonts w:asciiTheme="minorHAnsi" w:hAnsiTheme="minorHAnsi" w:cstheme="minorHAnsi"/>
          <w:bCs/>
        </w:rPr>
        <w:t>Lily Saindon</w:t>
      </w:r>
      <w:r>
        <w:rPr>
          <w:rFonts w:asciiTheme="minorHAnsi" w:hAnsiTheme="minorHAnsi" w:cstheme="minorHAnsi"/>
          <w:bCs/>
        </w:rPr>
        <w:t xml:space="preserve"> et Cindy Paradis)</w:t>
      </w:r>
    </w:p>
    <w:p w14:paraId="7A22B6A1" w14:textId="77777777" w:rsidR="00DA4F18" w:rsidRDefault="00DA4F18" w:rsidP="00DA4F18">
      <w:pPr>
        <w:pStyle w:val="Paragraphedeliste"/>
        <w:numPr>
          <w:ilvl w:val="2"/>
          <w:numId w:val="31"/>
        </w:numPr>
        <w:tabs>
          <w:tab w:val="left" w:pos="142"/>
        </w:tabs>
        <w:spacing w:line="360" w:lineRule="auto"/>
        <w:rPr>
          <w:rFonts w:asciiTheme="minorHAnsi" w:hAnsiTheme="minorHAnsi" w:cstheme="minorHAnsi"/>
          <w:bCs/>
        </w:rPr>
      </w:pPr>
      <w:r>
        <w:rPr>
          <w:rFonts w:asciiTheme="minorHAnsi" w:hAnsiTheme="minorHAnsi" w:cstheme="minorHAnsi"/>
          <w:bCs/>
        </w:rPr>
        <w:t>Soirée reconnaissance 3-4 et FPT1 – 16 mai (Cindy Paradis)</w:t>
      </w:r>
    </w:p>
    <w:p w14:paraId="20C52DE9" w14:textId="77777777" w:rsidR="00DA4F18" w:rsidRDefault="00DA4F18" w:rsidP="00DA4F18">
      <w:pPr>
        <w:pStyle w:val="Paragraphedeliste"/>
        <w:numPr>
          <w:ilvl w:val="2"/>
          <w:numId w:val="31"/>
        </w:numPr>
        <w:tabs>
          <w:tab w:val="left" w:pos="142"/>
        </w:tabs>
        <w:spacing w:line="360" w:lineRule="auto"/>
        <w:rPr>
          <w:rFonts w:asciiTheme="minorHAnsi" w:hAnsiTheme="minorHAnsi" w:cstheme="minorHAnsi"/>
          <w:bCs/>
        </w:rPr>
      </w:pPr>
      <w:r>
        <w:rPr>
          <w:rFonts w:asciiTheme="minorHAnsi" w:hAnsiTheme="minorHAnsi" w:cstheme="minorHAnsi"/>
          <w:bCs/>
        </w:rPr>
        <w:t>Cérémonie de la remise des diplômes – 14 juin (</w:t>
      </w:r>
      <w:proofErr w:type="spellStart"/>
      <w:r>
        <w:rPr>
          <w:rFonts w:asciiTheme="minorHAnsi" w:hAnsiTheme="minorHAnsi" w:cstheme="minorHAnsi"/>
          <w:bCs/>
        </w:rPr>
        <w:t>Carolyne</w:t>
      </w:r>
      <w:proofErr w:type="spellEnd"/>
      <w:r>
        <w:rPr>
          <w:rFonts w:asciiTheme="minorHAnsi" w:hAnsiTheme="minorHAnsi" w:cstheme="minorHAnsi"/>
          <w:bCs/>
        </w:rPr>
        <w:t xml:space="preserve"> </w:t>
      </w:r>
      <w:proofErr w:type="spellStart"/>
      <w:r>
        <w:rPr>
          <w:rFonts w:asciiTheme="minorHAnsi" w:hAnsiTheme="minorHAnsi" w:cstheme="minorHAnsi"/>
          <w:bCs/>
        </w:rPr>
        <w:t>Plourde</w:t>
      </w:r>
      <w:proofErr w:type="spellEnd"/>
      <w:r>
        <w:rPr>
          <w:rFonts w:asciiTheme="minorHAnsi" w:hAnsiTheme="minorHAnsi" w:cstheme="minorHAnsi"/>
          <w:bCs/>
        </w:rPr>
        <w:t xml:space="preserve"> et Annie de L’Étoile)</w:t>
      </w:r>
    </w:p>
    <w:p w14:paraId="477EFB04" w14:textId="77777777" w:rsidR="00DA4F18" w:rsidRDefault="00DA4F18" w:rsidP="00DA4F18">
      <w:pPr>
        <w:pStyle w:val="Paragraphedeliste"/>
        <w:numPr>
          <w:ilvl w:val="2"/>
          <w:numId w:val="31"/>
        </w:numPr>
        <w:tabs>
          <w:tab w:val="left" w:pos="142"/>
        </w:tabs>
        <w:spacing w:line="360" w:lineRule="auto"/>
        <w:rPr>
          <w:rFonts w:asciiTheme="minorHAnsi" w:hAnsiTheme="minorHAnsi" w:cstheme="minorHAnsi"/>
          <w:bCs/>
        </w:rPr>
      </w:pPr>
      <w:r>
        <w:rPr>
          <w:rFonts w:asciiTheme="minorHAnsi" w:hAnsiTheme="minorHAnsi" w:cstheme="minorHAnsi"/>
          <w:bCs/>
        </w:rPr>
        <w:t>Portes ouvertes 2024 – 24 septembre (</w:t>
      </w:r>
      <w:proofErr w:type="spellStart"/>
      <w:r>
        <w:rPr>
          <w:rFonts w:asciiTheme="minorHAnsi" w:hAnsiTheme="minorHAnsi" w:cstheme="minorHAnsi"/>
          <w:bCs/>
        </w:rPr>
        <w:t>Karyne</w:t>
      </w:r>
      <w:proofErr w:type="spellEnd"/>
      <w:r>
        <w:rPr>
          <w:rFonts w:asciiTheme="minorHAnsi" w:hAnsiTheme="minorHAnsi" w:cstheme="minorHAnsi"/>
          <w:bCs/>
        </w:rPr>
        <w:t xml:space="preserve"> Cloutier, </w:t>
      </w:r>
      <w:proofErr w:type="spellStart"/>
      <w:r>
        <w:rPr>
          <w:rFonts w:asciiTheme="minorHAnsi" w:hAnsiTheme="minorHAnsi" w:cstheme="minorHAnsi"/>
          <w:bCs/>
        </w:rPr>
        <w:t>Carolyne</w:t>
      </w:r>
      <w:proofErr w:type="spellEnd"/>
      <w:r>
        <w:rPr>
          <w:rFonts w:asciiTheme="minorHAnsi" w:hAnsiTheme="minorHAnsi" w:cstheme="minorHAnsi"/>
          <w:bCs/>
        </w:rPr>
        <w:t xml:space="preserve"> </w:t>
      </w:r>
      <w:proofErr w:type="spellStart"/>
      <w:r>
        <w:rPr>
          <w:rFonts w:asciiTheme="minorHAnsi" w:hAnsiTheme="minorHAnsi" w:cstheme="minorHAnsi"/>
          <w:bCs/>
        </w:rPr>
        <w:t>Plourde</w:t>
      </w:r>
      <w:proofErr w:type="spellEnd"/>
      <w:r>
        <w:rPr>
          <w:rFonts w:asciiTheme="minorHAnsi" w:hAnsiTheme="minorHAnsi" w:cstheme="minorHAnsi"/>
          <w:bCs/>
        </w:rPr>
        <w:t xml:space="preserve">, Annie de L’Étoile et Claudia Auger) </w:t>
      </w:r>
    </w:p>
    <w:p w14:paraId="6D70AB35" w14:textId="77777777" w:rsidR="00DA4F18" w:rsidRPr="00445281" w:rsidRDefault="00DA4F18" w:rsidP="00DA4F18">
      <w:pPr>
        <w:pStyle w:val="Paragraphedeliste"/>
        <w:numPr>
          <w:ilvl w:val="2"/>
          <w:numId w:val="31"/>
        </w:numPr>
        <w:tabs>
          <w:tab w:val="left" w:pos="142"/>
        </w:tabs>
        <w:spacing w:line="360" w:lineRule="auto"/>
        <w:rPr>
          <w:rFonts w:asciiTheme="minorHAnsi" w:hAnsiTheme="minorHAnsi" w:cstheme="minorHAnsi"/>
          <w:bCs/>
        </w:rPr>
      </w:pPr>
      <w:r>
        <w:rPr>
          <w:rFonts w:asciiTheme="minorHAnsi" w:hAnsiTheme="minorHAnsi" w:cstheme="minorHAnsi"/>
          <w:bCs/>
        </w:rPr>
        <w:t>Gala sportif – 23 mai (Annie de L’Étoile)</w:t>
      </w:r>
    </w:p>
    <w:p w14:paraId="6DE6A0A8" w14:textId="0E82C33E" w:rsidR="005E1FF7" w:rsidRPr="002E065C" w:rsidRDefault="005E1FF7" w:rsidP="002E065C">
      <w:pPr>
        <w:tabs>
          <w:tab w:val="left" w:pos="142"/>
        </w:tabs>
        <w:spacing w:line="360" w:lineRule="auto"/>
        <w:rPr>
          <w:rFonts w:asciiTheme="minorHAnsi" w:hAnsiTheme="minorHAnsi" w:cstheme="minorHAnsi"/>
          <w:bCs/>
        </w:rPr>
      </w:pPr>
    </w:p>
    <w:p w14:paraId="752EB6BF" w14:textId="21A4A616" w:rsidR="00541EB9" w:rsidRDefault="00541EB9" w:rsidP="002E065C">
      <w:pPr>
        <w:pStyle w:val="Paragraphedeliste"/>
        <w:numPr>
          <w:ilvl w:val="1"/>
          <w:numId w:val="31"/>
        </w:numPr>
        <w:tabs>
          <w:tab w:val="left" w:pos="142"/>
        </w:tabs>
        <w:spacing w:line="276" w:lineRule="auto"/>
        <w:rPr>
          <w:rFonts w:asciiTheme="minorHAnsi" w:hAnsiTheme="minorHAnsi" w:cstheme="minorHAnsi"/>
          <w:bCs/>
        </w:rPr>
      </w:pPr>
      <w:r>
        <w:rPr>
          <w:rFonts w:asciiTheme="minorHAnsi" w:hAnsiTheme="minorHAnsi" w:cstheme="minorHAnsi"/>
          <w:bCs/>
        </w:rPr>
        <w:t xml:space="preserve">Plan de lutte contre la violence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Approbation</w:t>
      </w:r>
    </w:p>
    <w:p w14:paraId="1DCA7AD1" w14:textId="43BF9E7C" w:rsidR="002E065C" w:rsidRDefault="002E065C" w:rsidP="00A75496">
      <w:pPr>
        <w:pStyle w:val="Paragraphedeliste"/>
        <w:tabs>
          <w:tab w:val="left" w:pos="142"/>
        </w:tabs>
        <w:spacing w:line="276" w:lineRule="auto"/>
        <w:ind w:left="1080"/>
        <w:jc w:val="both"/>
        <w:rPr>
          <w:rFonts w:asciiTheme="minorHAnsi" w:hAnsiTheme="minorHAnsi" w:cstheme="minorHAnsi"/>
          <w:bCs/>
        </w:rPr>
      </w:pPr>
      <w:r>
        <w:rPr>
          <w:rFonts w:asciiTheme="minorHAnsi" w:hAnsiTheme="minorHAnsi" w:cstheme="minorHAnsi"/>
          <w:bCs/>
        </w:rPr>
        <w:t xml:space="preserve">Madame Ouellet nous mentionne qu’il y a un nouveau canevas pour le plan de lutte contre la violence. Il </w:t>
      </w:r>
      <w:r w:rsidR="00004D06">
        <w:rPr>
          <w:rFonts w:asciiTheme="minorHAnsi" w:hAnsiTheme="minorHAnsi" w:cstheme="minorHAnsi"/>
          <w:bCs/>
        </w:rPr>
        <w:t>est</w:t>
      </w:r>
      <w:r>
        <w:rPr>
          <w:rFonts w:asciiTheme="minorHAnsi" w:hAnsiTheme="minorHAnsi" w:cstheme="minorHAnsi"/>
          <w:bCs/>
        </w:rPr>
        <w:t xml:space="preserve"> plus précis. Il y a aussi l’ajout de la violence à caractère sexuel. Ce nouveau canevas a été acheminé par courriel aux membres.</w:t>
      </w:r>
    </w:p>
    <w:p w14:paraId="039625F1" w14:textId="318C7E82" w:rsidR="002E065C" w:rsidRPr="002E065C" w:rsidRDefault="002E065C" w:rsidP="00A75496">
      <w:pPr>
        <w:tabs>
          <w:tab w:val="left" w:pos="142"/>
        </w:tabs>
        <w:spacing w:line="276" w:lineRule="auto"/>
        <w:rPr>
          <w:rFonts w:asciiTheme="minorHAnsi" w:hAnsiTheme="minorHAnsi" w:cstheme="minorHAnsi"/>
          <w:bCs/>
        </w:rPr>
      </w:pPr>
      <w:r>
        <w:rPr>
          <w:rFonts w:asciiTheme="minorHAnsi" w:hAnsiTheme="minorHAnsi" w:cstheme="minorHAnsi"/>
          <w:bCs/>
        </w:rPr>
        <w:t xml:space="preserve">                   </w:t>
      </w:r>
      <w:r w:rsidR="00A75496">
        <w:rPr>
          <w:rFonts w:asciiTheme="minorHAnsi" w:hAnsiTheme="minorHAnsi" w:cstheme="minorHAnsi"/>
          <w:bCs/>
        </w:rPr>
        <w:t xml:space="preserve"> </w:t>
      </w:r>
      <w:r w:rsidRPr="002E065C">
        <w:rPr>
          <w:rFonts w:asciiTheme="minorHAnsi" w:hAnsiTheme="minorHAnsi" w:cstheme="minorHAnsi"/>
          <w:bCs/>
        </w:rPr>
        <w:t>Proposé par : Cindy Paradis</w:t>
      </w:r>
    </w:p>
    <w:p w14:paraId="2A024B65" w14:textId="1FDA5469" w:rsidR="002E065C" w:rsidRDefault="002E065C" w:rsidP="00A75496">
      <w:pPr>
        <w:pStyle w:val="Paragraphedeliste"/>
        <w:tabs>
          <w:tab w:val="left" w:pos="142"/>
        </w:tabs>
        <w:spacing w:line="276" w:lineRule="auto"/>
        <w:ind w:left="1080"/>
        <w:rPr>
          <w:rFonts w:asciiTheme="minorHAnsi" w:hAnsiTheme="minorHAnsi" w:cstheme="minorHAnsi"/>
          <w:bCs/>
        </w:rPr>
      </w:pPr>
      <w:r>
        <w:rPr>
          <w:rFonts w:asciiTheme="minorHAnsi" w:hAnsiTheme="minorHAnsi" w:cstheme="minorHAnsi"/>
          <w:bCs/>
        </w:rPr>
        <w:t>Appuyé par : Annie De L’Étoile</w:t>
      </w:r>
    </w:p>
    <w:p w14:paraId="1003EF16" w14:textId="77777777" w:rsidR="002E065C" w:rsidRDefault="002E065C" w:rsidP="002E065C">
      <w:pPr>
        <w:pStyle w:val="Paragraphedeliste"/>
        <w:tabs>
          <w:tab w:val="left" w:pos="142"/>
        </w:tabs>
        <w:spacing w:line="276" w:lineRule="auto"/>
        <w:ind w:left="1080"/>
        <w:rPr>
          <w:rFonts w:asciiTheme="minorHAnsi" w:hAnsiTheme="minorHAnsi" w:cstheme="minorHAnsi"/>
          <w:bCs/>
        </w:rPr>
      </w:pPr>
    </w:p>
    <w:p w14:paraId="39F81AD8" w14:textId="266F24EA" w:rsidR="00445281" w:rsidRDefault="00445281" w:rsidP="002E065C">
      <w:pPr>
        <w:pStyle w:val="Paragraphedeliste"/>
        <w:numPr>
          <w:ilvl w:val="1"/>
          <w:numId w:val="31"/>
        </w:numPr>
        <w:tabs>
          <w:tab w:val="left" w:pos="142"/>
        </w:tabs>
        <w:spacing w:line="276" w:lineRule="auto"/>
        <w:rPr>
          <w:rFonts w:asciiTheme="minorHAnsi" w:hAnsiTheme="minorHAnsi" w:cstheme="minorHAnsi"/>
          <w:bCs/>
        </w:rPr>
      </w:pPr>
      <w:r>
        <w:rPr>
          <w:rFonts w:asciiTheme="minorHAnsi" w:hAnsiTheme="minorHAnsi" w:cstheme="minorHAnsi"/>
          <w:bCs/>
        </w:rPr>
        <w:t xml:space="preserve">Projet éducatif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A</w:t>
      </w:r>
      <w:r w:rsidR="0012480C">
        <w:rPr>
          <w:rFonts w:asciiTheme="minorHAnsi" w:hAnsiTheme="minorHAnsi" w:cstheme="minorHAnsi"/>
          <w:bCs/>
        </w:rPr>
        <w:t>doption</w:t>
      </w:r>
      <w:r>
        <w:rPr>
          <w:rFonts w:asciiTheme="minorHAnsi" w:hAnsiTheme="minorHAnsi" w:cstheme="minorHAnsi"/>
          <w:bCs/>
        </w:rPr>
        <w:t xml:space="preserve"> </w:t>
      </w:r>
    </w:p>
    <w:p w14:paraId="223C3B5B" w14:textId="50AB1C2B" w:rsidR="002E065C" w:rsidRDefault="002E065C" w:rsidP="00A75496">
      <w:pPr>
        <w:pStyle w:val="Paragraphedeliste"/>
        <w:tabs>
          <w:tab w:val="left" w:pos="142"/>
        </w:tabs>
        <w:spacing w:line="276" w:lineRule="auto"/>
        <w:ind w:left="1080"/>
        <w:jc w:val="both"/>
        <w:rPr>
          <w:rFonts w:asciiTheme="minorHAnsi" w:hAnsiTheme="minorHAnsi" w:cstheme="minorHAnsi"/>
          <w:bCs/>
        </w:rPr>
      </w:pPr>
      <w:r>
        <w:rPr>
          <w:rFonts w:asciiTheme="minorHAnsi" w:hAnsiTheme="minorHAnsi" w:cstheme="minorHAnsi"/>
          <w:bCs/>
        </w:rPr>
        <w:t>Madame Ouellet</w:t>
      </w:r>
      <w:r w:rsidR="00004D06">
        <w:rPr>
          <w:rFonts w:asciiTheme="minorHAnsi" w:hAnsiTheme="minorHAnsi" w:cstheme="minorHAnsi"/>
          <w:bCs/>
        </w:rPr>
        <w:t xml:space="preserve"> présente </w:t>
      </w:r>
      <w:r>
        <w:rPr>
          <w:rFonts w:asciiTheme="minorHAnsi" w:hAnsiTheme="minorHAnsi" w:cstheme="minorHAnsi"/>
          <w:bCs/>
        </w:rPr>
        <w:t xml:space="preserve">les 5 objectifs </w:t>
      </w:r>
      <w:r w:rsidR="00A75496">
        <w:rPr>
          <w:rFonts w:asciiTheme="minorHAnsi" w:hAnsiTheme="minorHAnsi" w:cstheme="minorHAnsi"/>
          <w:bCs/>
        </w:rPr>
        <w:t>du projet éducatif</w:t>
      </w:r>
      <w:r w:rsidR="00004D06">
        <w:rPr>
          <w:rFonts w:asciiTheme="minorHAnsi" w:hAnsiTheme="minorHAnsi" w:cstheme="minorHAnsi"/>
          <w:bCs/>
        </w:rPr>
        <w:t xml:space="preserve"> et explique les cibles. </w:t>
      </w:r>
      <w:r w:rsidR="00A75496">
        <w:rPr>
          <w:rFonts w:asciiTheme="minorHAnsi" w:hAnsiTheme="minorHAnsi" w:cstheme="minorHAnsi"/>
          <w:bCs/>
        </w:rPr>
        <w:t>L’</w:t>
      </w:r>
      <w:r w:rsidR="00004D06">
        <w:rPr>
          <w:rFonts w:asciiTheme="minorHAnsi" w:hAnsiTheme="minorHAnsi" w:cstheme="minorHAnsi"/>
          <w:bCs/>
        </w:rPr>
        <w:t>é</w:t>
      </w:r>
      <w:r w:rsidR="00A75496">
        <w:rPr>
          <w:rFonts w:asciiTheme="minorHAnsi" w:hAnsiTheme="minorHAnsi" w:cstheme="minorHAnsi"/>
          <w:bCs/>
        </w:rPr>
        <w:t>quipe école travaille sur</w:t>
      </w:r>
      <w:r w:rsidR="00004D06">
        <w:rPr>
          <w:rFonts w:asciiTheme="minorHAnsi" w:hAnsiTheme="minorHAnsi" w:cstheme="minorHAnsi"/>
          <w:bCs/>
        </w:rPr>
        <w:t xml:space="preserve"> le plan d’action qui </w:t>
      </w:r>
      <w:r w:rsidR="00A75496">
        <w:rPr>
          <w:rFonts w:asciiTheme="minorHAnsi" w:hAnsiTheme="minorHAnsi" w:cstheme="minorHAnsi"/>
          <w:bCs/>
        </w:rPr>
        <w:t>leur permett</w:t>
      </w:r>
      <w:r w:rsidR="00004D06">
        <w:rPr>
          <w:rFonts w:asciiTheme="minorHAnsi" w:hAnsiTheme="minorHAnsi" w:cstheme="minorHAnsi"/>
          <w:bCs/>
        </w:rPr>
        <w:t>ra</w:t>
      </w:r>
      <w:r w:rsidR="00A75496">
        <w:rPr>
          <w:rFonts w:asciiTheme="minorHAnsi" w:hAnsiTheme="minorHAnsi" w:cstheme="minorHAnsi"/>
          <w:bCs/>
        </w:rPr>
        <w:t xml:space="preserve"> d’atteindre les objectifs.</w:t>
      </w:r>
    </w:p>
    <w:p w14:paraId="5C52DACB" w14:textId="4D9807BA" w:rsidR="00A75496" w:rsidRDefault="00A75496" w:rsidP="00B31536">
      <w:pPr>
        <w:tabs>
          <w:tab w:val="left" w:pos="142"/>
        </w:tabs>
        <w:spacing w:line="276" w:lineRule="auto"/>
        <w:rPr>
          <w:rFonts w:asciiTheme="minorHAnsi" w:hAnsiTheme="minorHAnsi" w:cstheme="minorHAnsi"/>
          <w:bCs/>
        </w:rPr>
      </w:pPr>
      <w:r>
        <w:rPr>
          <w:rFonts w:asciiTheme="minorHAnsi" w:hAnsiTheme="minorHAnsi" w:cstheme="minorHAnsi"/>
          <w:bCs/>
        </w:rPr>
        <w:t xml:space="preserve">                    </w:t>
      </w:r>
    </w:p>
    <w:p w14:paraId="6A74E839" w14:textId="3A2640B1" w:rsidR="002E065C" w:rsidRPr="00A75496" w:rsidRDefault="00A75496" w:rsidP="00A75496">
      <w:pPr>
        <w:tabs>
          <w:tab w:val="left" w:pos="142"/>
        </w:tabs>
        <w:spacing w:line="276" w:lineRule="auto"/>
        <w:rPr>
          <w:rFonts w:asciiTheme="minorHAnsi" w:hAnsiTheme="minorHAnsi" w:cstheme="minorHAnsi"/>
          <w:bCs/>
        </w:rPr>
      </w:pPr>
      <w:r>
        <w:rPr>
          <w:rFonts w:asciiTheme="minorHAnsi" w:hAnsiTheme="minorHAnsi" w:cstheme="minorHAnsi"/>
          <w:bCs/>
        </w:rPr>
        <w:t xml:space="preserve">                    </w:t>
      </w:r>
      <w:r w:rsidR="002E065C" w:rsidRPr="00A75496">
        <w:rPr>
          <w:rFonts w:asciiTheme="minorHAnsi" w:hAnsiTheme="minorHAnsi" w:cstheme="minorHAnsi"/>
          <w:bCs/>
        </w:rPr>
        <w:t>Proposé par :</w:t>
      </w:r>
      <w:r w:rsidRPr="00A75496">
        <w:rPr>
          <w:rFonts w:asciiTheme="minorHAnsi" w:hAnsiTheme="minorHAnsi" w:cstheme="minorHAnsi"/>
          <w:bCs/>
        </w:rPr>
        <w:t xml:space="preserve"> </w:t>
      </w:r>
      <w:r>
        <w:rPr>
          <w:rFonts w:asciiTheme="minorHAnsi" w:hAnsiTheme="minorHAnsi" w:cstheme="minorHAnsi"/>
          <w:bCs/>
        </w:rPr>
        <w:t>Luc St-Louis</w:t>
      </w:r>
    </w:p>
    <w:p w14:paraId="0FCC0DAA" w14:textId="29BC69F7" w:rsidR="002E065C" w:rsidRDefault="002E065C" w:rsidP="002E065C">
      <w:pPr>
        <w:pStyle w:val="Paragraphedeliste"/>
        <w:tabs>
          <w:tab w:val="left" w:pos="142"/>
        </w:tabs>
        <w:spacing w:line="276" w:lineRule="auto"/>
        <w:ind w:left="1080"/>
        <w:rPr>
          <w:rFonts w:asciiTheme="minorHAnsi" w:hAnsiTheme="minorHAnsi" w:cstheme="minorHAnsi"/>
          <w:bCs/>
        </w:rPr>
      </w:pPr>
      <w:r w:rsidRPr="002E065C">
        <w:rPr>
          <w:rFonts w:asciiTheme="minorHAnsi" w:hAnsiTheme="minorHAnsi" w:cstheme="minorHAnsi"/>
          <w:bCs/>
        </w:rPr>
        <w:t>Appuyé par :</w:t>
      </w:r>
      <w:r w:rsidR="00A75496">
        <w:rPr>
          <w:rFonts w:asciiTheme="minorHAnsi" w:hAnsiTheme="minorHAnsi" w:cstheme="minorHAnsi"/>
          <w:bCs/>
        </w:rPr>
        <w:t xml:space="preserve"> </w:t>
      </w:r>
      <w:proofErr w:type="spellStart"/>
      <w:r w:rsidR="00A75496">
        <w:rPr>
          <w:rFonts w:asciiTheme="minorHAnsi" w:hAnsiTheme="minorHAnsi" w:cstheme="minorHAnsi"/>
          <w:bCs/>
        </w:rPr>
        <w:t>Malorie</w:t>
      </w:r>
      <w:proofErr w:type="spellEnd"/>
      <w:r w:rsidR="00A75496">
        <w:rPr>
          <w:rFonts w:asciiTheme="minorHAnsi" w:hAnsiTheme="minorHAnsi" w:cstheme="minorHAnsi"/>
          <w:bCs/>
        </w:rPr>
        <w:t xml:space="preserve"> Chartrand</w:t>
      </w:r>
    </w:p>
    <w:p w14:paraId="20168F26" w14:textId="35D4166A" w:rsidR="002E065C" w:rsidRDefault="002E065C" w:rsidP="002E065C">
      <w:pPr>
        <w:pStyle w:val="Paragraphedeliste"/>
        <w:tabs>
          <w:tab w:val="left" w:pos="142"/>
        </w:tabs>
        <w:spacing w:line="276" w:lineRule="auto"/>
        <w:ind w:left="1080"/>
        <w:rPr>
          <w:rFonts w:asciiTheme="minorHAnsi" w:hAnsiTheme="minorHAnsi" w:cstheme="minorHAnsi"/>
          <w:bCs/>
        </w:rPr>
      </w:pPr>
    </w:p>
    <w:p w14:paraId="34E8935F" w14:textId="723CD635" w:rsidR="004E0285" w:rsidRDefault="00D92FB9" w:rsidP="00A75496">
      <w:pPr>
        <w:pStyle w:val="Paragraphedeliste"/>
        <w:numPr>
          <w:ilvl w:val="1"/>
          <w:numId w:val="31"/>
        </w:numPr>
        <w:tabs>
          <w:tab w:val="left" w:pos="142"/>
        </w:tabs>
        <w:spacing w:line="276" w:lineRule="auto"/>
        <w:rPr>
          <w:rFonts w:asciiTheme="minorHAnsi" w:hAnsiTheme="minorHAnsi" w:cstheme="minorHAnsi"/>
          <w:bCs/>
        </w:rPr>
      </w:pPr>
      <w:r>
        <w:rPr>
          <w:rFonts w:asciiTheme="minorHAnsi" w:hAnsiTheme="minorHAnsi" w:cstheme="minorHAnsi"/>
          <w:bCs/>
        </w:rPr>
        <w:t xml:space="preserve">Suivi consultation des élèves </w:t>
      </w:r>
      <w:r w:rsidR="00A24BF9">
        <w:rPr>
          <w:rFonts w:asciiTheme="minorHAnsi" w:hAnsiTheme="minorHAnsi" w:cstheme="minorHAnsi"/>
          <w:bCs/>
        </w:rPr>
        <w:t xml:space="preserve">par </w:t>
      </w:r>
      <w:r w:rsidR="005E4C56">
        <w:rPr>
          <w:rFonts w:asciiTheme="minorHAnsi" w:hAnsiTheme="minorHAnsi" w:cstheme="minorHAnsi"/>
          <w:bCs/>
        </w:rPr>
        <w:t>Marie-Ève Ouellet</w:t>
      </w:r>
    </w:p>
    <w:p w14:paraId="18592E86" w14:textId="37933637" w:rsidR="00A75496" w:rsidRDefault="00A75496" w:rsidP="00A75496">
      <w:pPr>
        <w:pStyle w:val="Paragraphedeliste"/>
        <w:tabs>
          <w:tab w:val="left" w:pos="142"/>
        </w:tabs>
        <w:spacing w:line="276" w:lineRule="auto"/>
        <w:ind w:left="1080"/>
        <w:rPr>
          <w:rFonts w:asciiTheme="minorHAnsi" w:hAnsiTheme="minorHAnsi" w:cstheme="minorHAnsi"/>
          <w:bCs/>
        </w:rPr>
      </w:pPr>
      <w:r>
        <w:rPr>
          <w:rFonts w:asciiTheme="minorHAnsi" w:hAnsiTheme="minorHAnsi" w:cstheme="minorHAnsi"/>
          <w:bCs/>
        </w:rPr>
        <w:t>Les élèves ont proposé 3 options par niveau</w:t>
      </w:r>
      <w:r w:rsidR="00FA311D">
        <w:rPr>
          <w:rFonts w:asciiTheme="minorHAnsi" w:hAnsiTheme="minorHAnsi" w:cstheme="minorHAnsi"/>
          <w:bCs/>
        </w:rPr>
        <w:t xml:space="preserve"> pour l’année scolaire 2025-2026</w:t>
      </w:r>
      <w:r>
        <w:rPr>
          <w:rFonts w:asciiTheme="minorHAnsi" w:hAnsiTheme="minorHAnsi" w:cstheme="minorHAnsi"/>
          <w:bCs/>
        </w:rPr>
        <w:t xml:space="preserve">. Les élèves ont même proposé des enseignants </w:t>
      </w:r>
      <w:r w:rsidR="00FA311D">
        <w:rPr>
          <w:rFonts w:asciiTheme="minorHAnsi" w:hAnsiTheme="minorHAnsi" w:cstheme="minorHAnsi"/>
          <w:bCs/>
        </w:rPr>
        <w:t>pour enseigner ces options. Madame Ouellet les c</w:t>
      </w:r>
      <w:r w:rsidR="00004D06">
        <w:rPr>
          <w:rFonts w:asciiTheme="minorHAnsi" w:hAnsiTheme="minorHAnsi" w:cstheme="minorHAnsi"/>
          <w:bCs/>
        </w:rPr>
        <w:t>onsultera</w:t>
      </w:r>
      <w:r w:rsidR="00FA311D">
        <w:rPr>
          <w:rFonts w:asciiTheme="minorHAnsi" w:hAnsiTheme="minorHAnsi" w:cstheme="minorHAnsi"/>
          <w:bCs/>
        </w:rPr>
        <w:t xml:space="preserve"> afin de valider leur intérêt.</w:t>
      </w:r>
    </w:p>
    <w:p w14:paraId="35CEE0D4" w14:textId="30C94199" w:rsidR="00A75496" w:rsidRDefault="00A75496" w:rsidP="00A75496">
      <w:pPr>
        <w:pStyle w:val="Paragraphedeliste"/>
        <w:tabs>
          <w:tab w:val="left" w:pos="142"/>
        </w:tabs>
        <w:spacing w:line="276" w:lineRule="auto"/>
        <w:ind w:left="1080"/>
        <w:rPr>
          <w:rFonts w:asciiTheme="minorHAnsi" w:hAnsiTheme="minorHAnsi" w:cstheme="minorHAnsi"/>
          <w:bCs/>
        </w:rPr>
      </w:pPr>
      <w:r>
        <w:rPr>
          <w:rFonts w:asciiTheme="minorHAnsi" w:hAnsiTheme="minorHAnsi" w:cstheme="minorHAnsi"/>
          <w:bCs/>
        </w:rPr>
        <w:t>Secondaire 4 : arts de la scène, multimédia et plein-air</w:t>
      </w:r>
    </w:p>
    <w:p w14:paraId="28F6615A" w14:textId="7AD7A399" w:rsidR="00A75496" w:rsidRDefault="00A75496" w:rsidP="00A75496">
      <w:pPr>
        <w:pStyle w:val="Paragraphedeliste"/>
        <w:tabs>
          <w:tab w:val="left" w:pos="142"/>
        </w:tabs>
        <w:spacing w:line="276" w:lineRule="auto"/>
        <w:ind w:left="1080"/>
        <w:rPr>
          <w:rFonts w:asciiTheme="minorHAnsi" w:hAnsiTheme="minorHAnsi" w:cstheme="minorHAnsi"/>
          <w:bCs/>
        </w:rPr>
      </w:pPr>
      <w:r>
        <w:rPr>
          <w:rFonts w:asciiTheme="minorHAnsi" w:hAnsiTheme="minorHAnsi" w:cstheme="minorHAnsi"/>
          <w:bCs/>
        </w:rPr>
        <w:t>Secondaire 5 : histoire du 20</w:t>
      </w:r>
      <w:r w:rsidRPr="00A75496">
        <w:rPr>
          <w:rFonts w:asciiTheme="minorHAnsi" w:hAnsiTheme="minorHAnsi" w:cstheme="minorHAnsi"/>
          <w:bCs/>
          <w:vertAlign w:val="superscript"/>
        </w:rPr>
        <w:t>e</w:t>
      </w:r>
      <w:r>
        <w:rPr>
          <w:rFonts w:asciiTheme="minorHAnsi" w:hAnsiTheme="minorHAnsi" w:cstheme="minorHAnsi"/>
          <w:bCs/>
        </w:rPr>
        <w:t xml:space="preserve"> siècle, psychologie et économie familiale</w:t>
      </w:r>
    </w:p>
    <w:p w14:paraId="25505A12" w14:textId="77777777" w:rsidR="00C13A08" w:rsidRPr="00526A60" w:rsidRDefault="00C13A08" w:rsidP="005805D1">
      <w:pPr>
        <w:pStyle w:val="Sansinterligne"/>
        <w:ind w:left="720"/>
        <w:jc w:val="both"/>
        <w:rPr>
          <w:rFonts w:asciiTheme="minorHAnsi" w:hAnsiTheme="minorHAnsi"/>
          <w:lang w:val="fr-CA"/>
        </w:rPr>
      </w:pPr>
    </w:p>
    <w:p w14:paraId="169C3CBC" w14:textId="77777777" w:rsidR="009977D9" w:rsidRDefault="009977D9" w:rsidP="00CF4377">
      <w:pPr>
        <w:pStyle w:val="Sansinterligne"/>
        <w:numPr>
          <w:ilvl w:val="0"/>
          <w:numId w:val="31"/>
        </w:numPr>
        <w:jc w:val="both"/>
        <w:rPr>
          <w:rFonts w:asciiTheme="minorHAnsi" w:hAnsiTheme="minorHAnsi"/>
          <w:b/>
          <w:lang w:val="fr-CA"/>
        </w:rPr>
      </w:pPr>
      <w:r w:rsidRPr="000E41F9">
        <w:rPr>
          <w:rFonts w:asciiTheme="minorHAnsi" w:hAnsiTheme="minorHAnsi"/>
          <w:b/>
          <w:lang w:val="fr-CA"/>
        </w:rPr>
        <w:lastRenderedPageBreak/>
        <w:t>INFORMATIONS</w:t>
      </w:r>
    </w:p>
    <w:p w14:paraId="10ED8D86" w14:textId="52CCD7DB" w:rsidR="00C85B47" w:rsidRPr="00FA311D" w:rsidRDefault="004F0E23" w:rsidP="00C85B47">
      <w:pPr>
        <w:pStyle w:val="Sansinterligne"/>
        <w:numPr>
          <w:ilvl w:val="1"/>
          <w:numId w:val="27"/>
        </w:numPr>
        <w:jc w:val="both"/>
        <w:rPr>
          <w:rFonts w:asciiTheme="minorHAnsi" w:hAnsiTheme="minorHAnsi"/>
          <w:b/>
          <w:lang w:val="fr-CA"/>
        </w:rPr>
      </w:pPr>
      <w:r>
        <w:rPr>
          <w:rFonts w:asciiTheme="minorHAnsi" w:hAnsiTheme="minorHAnsi"/>
          <w:lang w:val="fr-CA"/>
        </w:rPr>
        <w:t>Session d’examens de fin d’année</w:t>
      </w:r>
    </w:p>
    <w:p w14:paraId="5DD7F7A2" w14:textId="28B28FE4" w:rsidR="00FA311D" w:rsidRDefault="00FA311D" w:rsidP="00FA311D">
      <w:pPr>
        <w:pStyle w:val="Sansinterligne"/>
        <w:ind w:left="1080"/>
        <w:jc w:val="both"/>
        <w:rPr>
          <w:rFonts w:asciiTheme="minorHAnsi" w:hAnsiTheme="minorHAnsi"/>
          <w:bCs/>
          <w:lang w:val="fr-CA"/>
        </w:rPr>
      </w:pPr>
      <w:r>
        <w:rPr>
          <w:rFonts w:asciiTheme="minorHAnsi" w:hAnsiTheme="minorHAnsi"/>
          <w:bCs/>
          <w:lang w:val="fr-CA"/>
        </w:rPr>
        <w:t>Il reste seulement à officialiser le calendrier des examens de juin. Il sera acheminé aux parents par courriel la semaine prochaine.</w:t>
      </w:r>
    </w:p>
    <w:p w14:paraId="235244AE" w14:textId="7ADBD06E" w:rsidR="00FA311D" w:rsidRPr="00FA311D" w:rsidRDefault="00FA311D" w:rsidP="00FA311D">
      <w:pPr>
        <w:pStyle w:val="Sansinterligne"/>
        <w:ind w:left="1080"/>
        <w:jc w:val="both"/>
        <w:rPr>
          <w:rFonts w:asciiTheme="minorHAnsi" w:hAnsiTheme="minorHAnsi"/>
          <w:bCs/>
          <w:lang w:val="fr-CA"/>
        </w:rPr>
      </w:pPr>
      <w:r>
        <w:rPr>
          <w:rFonts w:asciiTheme="minorHAnsi" w:hAnsiTheme="minorHAnsi"/>
          <w:bCs/>
          <w:lang w:val="fr-CA"/>
        </w:rPr>
        <w:t>La dernière journée de classe est le 12 juin pour le régulier et le 17 juin pour l’adaptation scolaire.</w:t>
      </w:r>
    </w:p>
    <w:p w14:paraId="374E9A92" w14:textId="378D2A33" w:rsidR="004F0E23" w:rsidRPr="00FA311D" w:rsidRDefault="004F0E23" w:rsidP="004F0E23">
      <w:pPr>
        <w:pStyle w:val="Sansinterligne"/>
        <w:numPr>
          <w:ilvl w:val="1"/>
          <w:numId w:val="27"/>
        </w:numPr>
        <w:jc w:val="both"/>
        <w:rPr>
          <w:rFonts w:asciiTheme="minorHAnsi" w:hAnsiTheme="minorHAnsi"/>
          <w:b/>
          <w:lang w:val="fr-CA"/>
        </w:rPr>
      </w:pPr>
      <w:r>
        <w:rPr>
          <w:rFonts w:asciiTheme="minorHAnsi" w:hAnsiTheme="minorHAnsi"/>
          <w:lang w:val="fr-CA"/>
        </w:rPr>
        <w:t xml:space="preserve">Rapport annuel (préparation) – adoption à la prochaine rencontre </w:t>
      </w:r>
    </w:p>
    <w:p w14:paraId="6E19B27B" w14:textId="277457DF" w:rsidR="00FA311D" w:rsidRPr="00C85B47" w:rsidRDefault="00FA311D" w:rsidP="00FA311D">
      <w:pPr>
        <w:pStyle w:val="Sansinterligne"/>
        <w:ind w:left="1080"/>
        <w:jc w:val="both"/>
        <w:rPr>
          <w:rFonts w:asciiTheme="minorHAnsi" w:hAnsiTheme="minorHAnsi"/>
          <w:b/>
          <w:lang w:val="fr-CA"/>
        </w:rPr>
      </w:pPr>
      <w:r>
        <w:rPr>
          <w:rFonts w:asciiTheme="minorHAnsi" w:hAnsiTheme="minorHAnsi"/>
          <w:lang w:val="fr-CA"/>
        </w:rPr>
        <w:t>Madame Ouellet enverra le canevas à la présidente qui fera le rapport annuel pour la prochaine rencontre.</w:t>
      </w:r>
    </w:p>
    <w:p w14:paraId="6920A32A" w14:textId="3DCF29ED" w:rsidR="00C85B47" w:rsidRPr="00FA311D" w:rsidRDefault="00C85B47" w:rsidP="004F0E23">
      <w:pPr>
        <w:pStyle w:val="Sansinterligne"/>
        <w:numPr>
          <w:ilvl w:val="1"/>
          <w:numId w:val="27"/>
        </w:numPr>
        <w:jc w:val="both"/>
        <w:rPr>
          <w:rFonts w:asciiTheme="minorHAnsi" w:hAnsiTheme="minorHAnsi"/>
          <w:b/>
          <w:lang w:val="fr-CA"/>
        </w:rPr>
      </w:pPr>
      <w:r>
        <w:rPr>
          <w:rFonts w:asciiTheme="minorHAnsi" w:hAnsiTheme="minorHAnsi"/>
          <w:lang w:val="fr-CA"/>
        </w:rPr>
        <w:t>Changement de date pour la dernière rencontre</w:t>
      </w:r>
    </w:p>
    <w:p w14:paraId="4943C6CF" w14:textId="6E2F085F" w:rsidR="00FA311D" w:rsidRPr="00FA311D" w:rsidRDefault="00FA311D" w:rsidP="00FA311D">
      <w:pPr>
        <w:pStyle w:val="Sansinterligne"/>
        <w:ind w:left="1080"/>
        <w:jc w:val="both"/>
        <w:rPr>
          <w:rFonts w:asciiTheme="minorHAnsi" w:hAnsiTheme="minorHAnsi"/>
          <w:bCs/>
          <w:lang w:val="fr-CA"/>
        </w:rPr>
      </w:pPr>
      <w:r>
        <w:rPr>
          <w:rFonts w:asciiTheme="minorHAnsi" w:hAnsiTheme="minorHAnsi"/>
          <w:bCs/>
          <w:lang w:val="fr-CA"/>
        </w:rPr>
        <w:t xml:space="preserve">Le bassin des mutations a lieu le 4 juin. Nous déplacerons donc le conseil d’établissement au 5 juin 2024 à 17h30 au </w:t>
      </w:r>
      <w:r w:rsidR="00004D06">
        <w:rPr>
          <w:rFonts w:asciiTheme="minorHAnsi" w:hAnsiTheme="minorHAnsi"/>
          <w:bCs/>
          <w:lang w:val="fr-CA"/>
        </w:rPr>
        <w:t>r</w:t>
      </w:r>
      <w:r>
        <w:rPr>
          <w:rFonts w:asciiTheme="minorHAnsi" w:hAnsiTheme="minorHAnsi"/>
          <w:bCs/>
          <w:lang w:val="fr-CA"/>
        </w:rPr>
        <w:t>estaurant Del Tonio.</w:t>
      </w:r>
    </w:p>
    <w:p w14:paraId="06AE593C" w14:textId="72408BFF" w:rsidR="005E4C56" w:rsidRPr="00FA311D" w:rsidRDefault="005E4C56" w:rsidP="004F0E23">
      <w:pPr>
        <w:pStyle w:val="Sansinterligne"/>
        <w:numPr>
          <w:ilvl w:val="1"/>
          <w:numId w:val="27"/>
        </w:numPr>
        <w:jc w:val="both"/>
        <w:rPr>
          <w:rFonts w:asciiTheme="minorHAnsi" w:hAnsiTheme="minorHAnsi"/>
          <w:b/>
          <w:lang w:val="fr-CA"/>
        </w:rPr>
      </w:pPr>
      <w:r>
        <w:rPr>
          <w:rFonts w:asciiTheme="minorHAnsi" w:hAnsiTheme="minorHAnsi"/>
          <w:lang w:val="fr-CA"/>
        </w:rPr>
        <w:t xml:space="preserve">Suivi </w:t>
      </w:r>
      <w:r w:rsidR="00FA311D">
        <w:rPr>
          <w:rFonts w:asciiTheme="minorHAnsi" w:hAnsiTheme="minorHAnsi"/>
          <w:lang w:val="fr-CA"/>
        </w:rPr>
        <w:t>concernant</w:t>
      </w:r>
      <w:r>
        <w:rPr>
          <w:rFonts w:asciiTheme="minorHAnsi" w:hAnsiTheme="minorHAnsi"/>
          <w:lang w:val="fr-CA"/>
        </w:rPr>
        <w:t xml:space="preserve"> la serre</w:t>
      </w:r>
    </w:p>
    <w:p w14:paraId="319C3B0A" w14:textId="0636972A" w:rsidR="00FA311D" w:rsidRPr="004E0285" w:rsidRDefault="00FA311D" w:rsidP="00FA311D">
      <w:pPr>
        <w:pStyle w:val="Sansinterligne"/>
        <w:ind w:left="1080"/>
        <w:jc w:val="both"/>
        <w:rPr>
          <w:rFonts w:asciiTheme="minorHAnsi" w:hAnsiTheme="minorHAnsi"/>
          <w:b/>
          <w:lang w:val="fr-CA"/>
        </w:rPr>
      </w:pPr>
      <w:r>
        <w:rPr>
          <w:rFonts w:asciiTheme="minorHAnsi" w:hAnsiTheme="minorHAnsi"/>
          <w:lang w:val="fr-CA"/>
        </w:rPr>
        <w:t>La serre a été condamnée par les ressources matérielles cette année par mesure de sécurit</w:t>
      </w:r>
      <w:r w:rsidR="00004D06">
        <w:rPr>
          <w:rFonts w:asciiTheme="minorHAnsi" w:hAnsiTheme="minorHAnsi"/>
          <w:lang w:val="fr-CA"/>
        </w:rPr>
        <w:t>é</w:t>
      </w:r>
      <w:r>
        <w:rPr>
          <w:rFonts w:asciiTheme="minorHAnsi" w:hAnsiTheme="minorHAnsi"/>
          <w:lang w:val="fr-CA"/>
        </w:rPr>
        <w:t>. Nous avons eu la confirmation que nous aurons une nouvelle structure pour la serre.</w:t>
      </w:r>
      <w:r w:rsidR="00004D06">
        <w:rPr>
          <w:rFonts w:asciiTheme="minorHAnsi" w:hAnsiTheme="minorHAnsi"/>
          <w:lang w:val="fr-CA"/>
        </w:rPr>
        <w:t xml:space="preserve"> </w:t>
      </w:r>
    </w:p>
    <w:p w14:paraId="22221836" w14:textId="77777777" w:rsidR="00077DEA" w:rsidRDefault="00077DEA" w:rsidP="009977D9">
      <w:pPr>
        <w:pStyle w:val="Sansinterligne"/>
        <w:ind w:left="720"/>
        <w:jc w:val="both"/>
        <w:rPr>
          <w:rFonts w:asciiTheme="minorHAnsi" w:hAnsiTheme="minorHAnsi"/>
          <w:b/>
          <w:lang w:val="fr-CA"/>
        </w:rPr>
      </w:pPr>
    </w:p>
    <w:p w14:paraId="32D168D4" w14:textId="77777777" w:rsidR="009977D9" w:rsidRDefault="009977D9" w:rsidP="00CF4377">
      <w:pPr>
        <w:pStyle w:val="Sansinterligne"/>
        <w:numPr>
          <w:ilvl w:val="0"/>
          <w:numId w:val="31"/>
        </w:numPr>
        <w:jc w:val="both"/>
        <w:rPr>
          <w:rFonts w:asciiTheme="minorHAnsi" w:hAnsiTheme="minorHAnsi"/>
          <w:b/>
          <w:lang w:val="fr-CA"/>
        </w:rPr>
      </w:pPr>
      <w:r>
        <w:rPr>
          <w:rFonts w:asciiTheme="minorHAnsi" w:hAnsiTheme="minorHAnsi"/>
          <w:b/>
          <w:lang w:val="fr-CA"/>
        </w:rPr>
        <w:t>RAPPORTS</w:t>
      </w:r>
    </w:p>
    <w:p w14:paraId="26AF6C2D" w14:textId="35D10F25" w:rsidR="009977D9" w:rsidRPr="00FA311D" w:rsidRDefault="009977D9" w:rsidP="009977D9">
      <w:pPr>
        <w:pStyle w:val="Sansinterligne"/>
        <w:numPr>
          <w:ilvl w:val="1"/>
          <w:numId w:val="20"/>
        </w:numPr>
        <w:ind w:left="1134" w:hanging="425"/>
        <w:jc w:val="both"/>
        <w:rPr>
          <w:rFonts w:asciiTheme="minorHAnsi" w:hAnsiTheme="minorHAnsi"/>
          <w:b/>
          <w:lang w:val="fr-CA"/>
        </w:rPr>
      </w:pPr>
      <w:r w:rsidRPr="00801F29">
        <w:rPr>
          <w:rFonts w:asciiTheme="minorHAnsi" w:hAnsiTheme="minorHAnsi"/>
          <w:lang w:val="fr-CA"/>
        </w:rPr>
        <w:t>Rapport du président</w:t>
      </w:r>
      <w:r w:rsidR="008D70AE">
        <w:rPr>
          <w:rFonts w:asciiTheme="minorHAnsi" w:hAnsiTheme="minorHAnsi"/>
          <w:lang w:val="fr-CA"/>
        </w:rPr>
        <w:t xml:space="preserve"> et des membres parents</w:t>
      </w:r>
    </w:p>
    <w:p w14:paraId="02D8FD5C" w14:textId="1D7C619D" w:rsidR="00FA311D" w:rsidRDefault="00FA311D" w:rsidP="00FA311D">
      <w:pPr>
        <w:pStyle w:val="Sansinterligne"/>
        <w:ind w:left="1134"/>
        <w:jc w:val="both"/>
        <w:rPr>
          <w:rFonts w:asciiTheme="minorHAnsi" w:hAnsiTheme="minorHAnsi"/>
          <w:b/>
          <w:lang w:val="fr-CA"/>
        </w:rPr>
      </w:pPr>
      <w:r>
        <w:rPr>
          <w:rFonts w:asciiTheme="minorHAnsi" w:hAnsiTheme="minorHAnsi"/>
          <w:lang w:val="fr-CA"/>
        </w:rPr>
        <w:t>Un</w:t>
      </w:r>
      <w:r w:rsidR="00612954">
        <w:rPr>
          <w:rFonts w:asciiTheme="minorHAnsi" w:hAnsiTheme="minorHAnsi"/>
          <w:lang w:val="fr-CA"/>
        </w:rPr>
        <w:t xml:space="preserve">e lettre </w:t>
      </w:r>
      <w:r>
        <w:rPr>
          <w:rFonts w:asciiTheme="minorHAnsi" w:hAnsiTheme="minorHAnsi"/>
          <w:lang w:val="fr-CA"/>
        </w:rPr>
        <w:t xml:space="preserve">concernant un projet pilote pour les autobus a été envoyée aux parents. </w:t>
      </w:r>
      <w:r w:rsidR="00612954">
        <w:rPr>
          <w:rFonts w:asciiTheme="minorHAnsi" w:hAnsiTheme="minorHAnsi"/>
          <w:lang w:val="fr-CA"/>
        </w:rPr>
        <w:t xml:space="preserve">Les usagers devront avoir leur carte d’embarquement afin de monter à bord de l’autobus. </w:t>
      </w:r>
    </w:p>
    <w:p w14:paraId="32D5C80D" w14:textId="77777777" w:rsidR="009977D9" w:rsidRPr="00612954" w:rsidRDefault="009977D9" w:rsidP="009977D9">
      <w:pPr>
        <w:pStyle w:val="Sansinterligne"/>
        <w:numPr>
          <w:ilvl w:val="1"/>
          <w:numId w:val="20"/>
        </w:numPr>
        <w:ind w:left="1134" w:hanging="425"/>
        <w:jc w:val="both"/>
        <w:rPr>
          <w:rFonts w:asciiTheme="minorHAnsi" w:hAnsiTheme="minorHAnsi"/>
          <w:b/>
          <w:lang w:val="fr-CA"/>
        </w:rPr>
      </w:pPr>
      <w:r w:rsidRPr="00801F29">
        <w:rPr>
          <w:rFonts w:asciiTheme="minorHAnsi" w:hAnsiTheme="minorHAnsi"/>
          <w:lang w:val="fr-CA"/>
        </w:rPr>
        <w:t>Rapport de la direction</w:t>
      </w:r>
    </w:p>
    <w:p w14:paraId="36047665" w14:textId="0ACE2FF3" w:rsidR="00612954" w:rsidRDefault="00612954" w:rsidP="00612954">
      <w:pPr>
        <w:pStyle w:val="Sansinterligne"/>
        <w:ind w:left="1134"/>
        <w:jc w:val="both"/>
        <w:rPr>
          <w:rFonts w:asciiTheme="minorHAnsi" w:hAnsiTheme="minorHAnsi"/>
          <w:b/>
          <w:lang w:val="fr-CA"/>
        </w:rPr>
      </w:pPr>
      <w:r>
        <w:rPr>
          <w:rFonts w:asciiTheme="minorHAnsi" w:hAnsiTheme="minorHAnsi"/>
          <w:lang w:val="fr-CA"/>
        </w:rPr>
        <w:t>Gros changement au niveau de la direction. Nous avons accueilli notre nouvelle directrice adjointe, Madame Nancy Milliard. Nous accueillerons une nouvelle direction adjointe, Monsieur Mathieu Blais, le 1er mai, en remplacement de Monsieur Sébastien Bourgault qui quitte pour un poste de direction au primaire.</w:t>
      </w:r>
    </w:p>
    <w:p w14:paraId="4E685C0F" w14:textId="49B0B645" w:rsidR="009977D9" w:rsidRPr="00612954" w:rsidRDefault="009977D9" w:rsidP="009977D9">
      <w:pPr>
        <w:pStyle w:val="Sansinterligne"/>
        <w:numPr>
          <w:ilvl w:val="1"/>
          <w:numId w:val="20"/>
        </w:numPr>
        <w:ind w:left="1134" w:hanging="425"/>
        <w:jc w:val="both"/>
        <w:rPr>
          <w:rFonts w:asciiTheme="minorHAnsi" w:hAnsiTheme="minorHAnsi"/>
          <w:b/>
          <w:lang w:val="fr-CA"/>
        </w:rPr>
      </w:pPr>
      <w:r w:rsidRPr="00801F29">
        <w:rPr>
          <w:rFonts w:asciiTheme="minorHAnsi" w:hAnsiTheme="minorHAnsi"/>
          <w:lang w:val="fr-CA"/>
        </w:rPr>
        <w:t>Rapport des enseignants</w:t>
      </w:r>
      <w:r w:rsidR="008D70AE">
        <w:rPr>
          <w:rFonts w:asciiTheme="minorHAnsi" w:hAnsiTheme="minorHAnsi"/>
          <w:lang w:val="fr-CA"/>
        </w:rPr>
        <w:t>, soutien et professionnel</w:t>
      </w:r>
    </w:p>
    <w:p w14:paraId="55400179" w14:textId="77777777" w:rsidR="00612954" w:rsidRPr="00612954" w:rsidRDefault="00612954" w:rsidP="00612954">
      <w:pPr>
        <w:pStyle w:val="Sansinterligne"/>
        <w:ind w:left="1134"/>
        <w:jc w:val="both"/>
        <w:rPr>
          <w:rFonts w:asciiTheme="minorHAnsi" w:hAnsiTheme="minorHAnsi"/>
          <w:u w:val="single"/>
          <w:lang w:val="fr-CA"/>
        </w:rPr>
      </w:pPr>
      <w:r w:rsidRPr="00612954">
        <w:rPr>
          <w:rFonts w:asciiTheme="minorHAnsi" w:hAnsiTheme="minorHAnsi"/>
          <w:u w:val="single"/>
          <w:lang w:val="fr-CA"/>
        </w:rPr>
        <w:t xml:space="preserve">Rapport des enseignants : </w:t>
      </w:r>
    </w:p>
    <w:p w14:paraId="0CAE64BC" w14:textId="73078A2F" w:rsidR="00612954" w:rsidRDefault="00AE2EDD" w:rsidP="00612954">
      <w:pPr>
        <w:pStyle w:val="Sansinterligne"/>
        <w:ind w:left="1134"/>
        <w:jc w:val="both"/>
        <w:rPr>
          <w:rFonts w:asciiTheme="minorHAnsi" w:hAnsiTheme="minorHAnsi"/>
          <w:lang w:val="fr-CA"/>
        </w:rPr>
      </w:pPr>
      <w:r>
        <w:rPr>
          <w:rFonts w:asciiTheme="minorHAnsi" w:hAnsiTheme="minorHAnsi"/>
          <w:lang w:val="fr-CA"/>
        </w:rPr>
        <w:t>Ça</w:t>
      </w:r>
      <w:r w:rsidR="00612954">
        <w:rPr>
          <w:rFonts w:asciiTheme="minorHAnsi" w:hAnsiTheme="minorHAnsi"/>
          <w:lang w:val="fr-CA"/>
        </w:rPr>
        <w:t xml:space="preserve"> sent la fin de l’année : récupération, tutorat. Le compte à rebours est commencé. </w:t>
      </w:r>
    </w:p>
    <w:p w14:paraId="0C310BF0" w14:textId="6FEA7190" w:rsidR="00612954" w:rsidRDefault="00612954" w:rsidP="00612954">
      <w:pPr>
        <w:pStyle w:val="Sansinterligne"/>
        <w:ind w:left="1134"/>
        <w:jc w:val="both"/>
        <w:rPr>
          <w:rFonts w:asciiTheme="minorHAnsi" w:hAnsiTheme="minorHAnsi"/>
          <w:lang w:val="fr-CA"/>
        </w:rPr>
      </w:pPr>
      <w:r>
        <w:rPr>
          <w:rFonts w:asciiTheme="minorHAnsi" w:hAnsiTheme="minorHAnsi"/>
          <w:lang w:val="fr-CA"/>
        </w:rPr>
        <w:t>Secondaire 3-4, parcours Tremplin et FPT1 : il n’y avait pas assez d’inscriptions pour le voyage à Toronto. Une sortie à la ronde leur sera proposée pour le 21 juin. Les inscriptions se feront les 3 et 6 mai.</w:t>
      </w:r>
    </w:p>
    <w:p w14:paraId="54E8B322" w14:textId="33C8A2A5" w:rsidR="00B31536" w:rsidRDefault="00B31536" w:rsidP="00612954">
      <w:pPr>
        <w:pStyle w:val="Sansinterligne"/>
        <w:ind w:left="1134"/>
        <w:jc w:val="both"/>
        <w:rPr>
          <w:rFonts w:asciiTheme="minorHAnsi" w:hAnsiTheme="minorHAnsi"/>
          <w:lang w:val="fr-CA"/>
        </w:rPr>
      </w:pPr>
      <w:r>
        <w:rPr>
          <w:rFonts w:asciiTheme="minorHAnsi" w:hAnsiTheme="minorHAnsi"/>
          <w:lang w:val="fr-CA"/>
        </w:rPr>
        <w:t xml:space="preserve">Comité aménagement extérieur : des petites cabanes à oiseaux seront installées. Le comité se présentera aussi aux Dragons afin d‘obtenir un budget pour des hamacs en bordure du sentier. Un emplacement pour les 2 sculptures a été décidé. Le comité est en attente de l’approbation du </w:t>
      </w:r>
      <w:r w:rsidR="00AE2EDD">
        <w:rPr>
          <w:rFonts w:asciiTheme="minorHAnsi" w:hAnsiTheme="minorHAnsi"/>
          <w:lang w:val="fr-CA"/>
        </w:rPr>
        <w:t>CSSDN.</w:t>
      </w:r>
    </w:p>
    <w:p w14:paraId="09D1D36E" w14:textId="3CAA000E" w:rsidR="00B31536" w:rsidRDefault="00B31536" w:rsidP="00612954">
      <w:pPr>
        <w:pStyle w:val="Sansinterligne"/>
        <w:ind w:left="1134"/>
        <w:jc w:val="both"/>
        <w:rPr>
          <w:rFonts w:asciiTheme="minorHAnsi" w:hAnsiTheme="minorHAnsi"/>
          <w:lang w:val="fr-CA"/>
        </w:rPr>
      </w:pPr>
      <w:r>
        <w:rPr>
          <w:rFonts w:asciiTheme="minorHAnsi" w:hAnsiTheme="minorHAnsi"/>
          <w:lang w:val="fr-CA"/>
        </w:rPr>
        <w:t>Grand défi Pierre Lavoie : z</w:t>
      </w:r>
      <w:r w:rsidR="00AE2EDD">
        <w:rPr>
          <w:rFonts w:asciiTheme="minorHAnsi" w:hAnsiTheme="minorHAnsi"/>
          <w:lang w:val="fr-CA"/>
        </w:rPr>
        <w:t>u</w:t>
      </w:r>
      <w:r>
        <w:rPr>
          <w:rFonts w:asciiTheme="minorHAnsi" w:hAnsiTheme="minorHAnsi"/>
          <w:lang w:val="fr-CA"/>
        </w:rPr>
        <w:t xml:space="preserve">mba. La boucle du grand défi Pierre Lavoie passera à St-Édouard et Ste-Croix le 15 juin. Il est possible que les Aigles </w:t>
      </w:r>
      <w:r w:rsidR="00AE2EDD">
        <w:rPr>
          <w:rFonts w:asciiTheme="minorHAnsi" w:hAnsiTheme="minorHAnsi"/>
          <w:lang w:val="fr-CA"/>
        </w:rPr>
        <w:t>b</w:t>
      </w:r>
      <w:r>
        <w:rPr>
          <w:rFonts w:asciiTheme="minorHAnsi" w:hAnsiTheme="minorHAnsi"/>
          <w:lang w:val="fr-CA"/>
        </w:rPr>
        <w:t>leus puisse</w:t>
      </w:r>
      <w:r w:rsidR="00AE2EDD">
        <w:rPr>
          <w:rFonts w:asciiTheme="minorHAnsi" w:hAnsiTheme="minorHAnsi"/>
          <w:lang w:val="fr-CA"/>
        </w:rPr>
        <w:t>nt</w:t>
      </w:r>
      <w:r>
        <w:rPr>
          <w:rFonts w:asciiTheme="minorHAnsi" w:hAnsiTheme="minorHAnsi"/>
          <w:lang w:val="fr-CA"/>
        </w:rPr>
        <w:t xml:space="preserve"> bénéficier d’une subvention s’ils sont en mesure de récolter des bénévoles en grand nombre.</w:t>
      </w:r>
    </w:p>
    <w:p w14:paraId="41D60DDC" w14:textId="7D62C0BB" w:rsidR="00612954" w:rsidRPr="00612954" w:rsidRDefault="00612954" w:rsidP="00612954">
      <w:pPr>
        <w:pStyle w:val="Sansinterligne"/>
        <w:ind w:left="1134"/>
        <w:jc w:val="both"/>
        <w:rPr>
          <w:rFonts w:asciiTheme="minorHAnsi" w:hAnsiTheme="minorHAnsi"/>
          <w:u w:val="single"/>
          <w:lang w:val="fr-CA"/>
        </w:rPr>
      </w:pPr>
      <w:r w:rsidRPr="00612954">
        <w:rPr>
          <w:rFonts w:asciiTheme="minorHAnsi" w:hAnsiTheme="minorHAnsi"/>
          <w:u w:val="single"/>
          <w:lang w:val="fr-CA"/>
        </w:rPr>
        <w:t>Rapport des membres de</w:t>
      </w:r>
      <w:r w:rsidR="00B31536">
        <w:rPr>
          <w:rFonts w:asciiTheme="minorHAnsi" w:hAnsiTheme="minorHAnsi"/>
          <w:u w:val="single"/>
          <w:lang w:val="fr-CA"/>
        </w:rPr>
        <w:t>s professionnels</w:t>
      </w:r>
      <w:r w:rsidRPr="00612954">
        <w:rPr>
          <w:rFonts w:asciiTheme="minorHAnsi" w:hAnsiTheme="minorHAnsi"/>
          <w:u w:val="single"/>
          <w:lang w:val="fr-CA"/>
        </w:rPr>
        <w:t> :</w:t>
      </w:r>
    </w:p>
    <w:p w14:paraId="1BD7726C" w14:textId="2CC5CC3C" w:rsidR="00612954" w:rsidRPr="00B31536" w:rsidRDefault="00B31536" w:rsidP="00612954">
      <w:pPr>
        <w:pStyle w:val="Sansinterligne"/>
        <w:ind w:left="1134"/>
        <w:jc w:val="both"/>
        <w:rPr>
          <w:rFonts w:asciiTheme="minorHAnsi" w:hAnsiTheme="minorHAnsi"/>
          <w:bCs/>
          <w:lang w:val="fr-CA"/>
        </w:rPr>
      </w:pPr>
      <w:r w:rsidRPr="00B31536">
        <w:rPr>
          <w:rFonts w:asciiTheme="minorHAnsi" w:hAnsiTheme="minorHAnsi"/>
          <w:bCs/>
          <w:lang w:val="fr-CA"/>
        </w:rPr>
        <w:t xml:space="preserve">L’orthopédagogue mentionne que la planification des sessions d’examen va </w:t>
      </w:r>
      <w:r>
        <w:rPr>
          <w:rFonts w:asciiTheme="minorHAnsi" w:hAnsiTheme="minorHAnsi"/>
          <w:bCs/>
          <w:lang w:val="fr-CA"/>
        </w:rPr>
        <w:t>b</w:t>
      </w:r>
      <w:r w:rsidRPr="00B31536">
        <w:rPr>
          <w:rFonts w:asciiTheme="minorHAnsi" w:hAnsiTheme="minorHAnsi"/>
          <w:bCs/>
          <w:lang w:val="fr-CA"/>
        </w:rPr>
        <w:t>on train.</w:t>
      </w:r>
    </w:p>
    <w:p w14:paraId="3EF59A85" w14:textId="5494DD7D" w:rsidR="00EF0D0F" w:rsidRPr="00B31536" w:rsidRDefault="00EF0D0F" w:rsidP="009977D9">
      <w:pPr>
        <w:pStyle w:val="Sansinterligne"/>
        <w:numPr>
          <w:ilvl w:val="1"/>
          <w:numId w:val="20"/>
        </w:numPr>
        <w:ind w:left="1134" w:hanging="425"/>
        <w:jc w:val="both"/>
        <w:rPr>
          <w:rFonts w:asciiTheme="minorHAnsi" w:hAnsiTheme="minorHAnsi"/>
          <w:b/>
          <w:lang w:val="fr-CA"/>
        </w:rPr>
      </w:pPr>
      <w:r>
        <w:rPr>
          <w:rFonts w:asciiTheme="minorHAnsi" w:hAnsiTheme="minorHAnsi"/>
          <w:lang w:val="fr-CA"/>
        </w:rPr>
        <w:lastRenderedPageBreak/>
        <w:t>Rapport des élèves</w:t>
      </w:r>
    </w:p>
    <w:p w14:paraId="2B878EA2" w14:textId="379418AB" w:rsidR="00B31536" w:rsidRDefault="00B31536" w:rsidP="00B31536">
      <w:pPr>
        <w:pStyle w:val="Sansinterligne"/>
        <w:ind w:left="1134"/>
        <w:jc w:val="both"/>
        <w:rPr>
          <w:rFonts w:asciiTheme="minorHAnsi" w:hAnsiTheme="minorHAnsi"/>
          <w:lang w:val="fr-CA"/>
        </w:rPr>
      </w:pPr>
      <w:r>
        <w:rPr>
          <w:rFonts w:asciiTheme="minorHAnsi" w:hAnsiTheme="minorHAnsi"/>
          <w:lang w:val="fr-CA"/>
        </w:rPr>
        <w:t>Les activités de Pâques ont été appréciées</w:t>
      </w:r>
      <w:r w:rsidR="00AE2EDD">
        <w:rPr>
          <w:rFonts w:asciiTheme="minorHAnsi" w:hAnsiTheme="minorHAnsi"/>
          <w:lang w:val="fr-CA"/>
        </w:rPr>
        <w:t>,</w:t>
      </w:r>
      <w:r>
        <w:rPr>
          <w:rFonts w:asciiTheme="minorHAnsi" w:hAnsiTheme="minorHAnsi"/>
          <w:lang w:val="fr-CA"/>
        </w:rPr>
        <w:t xml:space="preserve"> </w:t>
      </w:r>
      <w:r w:rsidR="00AE2EDD">
        <w:rPr>
          <w:rFonts w:asciiTheme="minorHAnsi" w:hAnsiTheme="minorHAnsi"/>
          <w:lang w:val="fr-CA"/>
        </w:rPr>
        <w:t>l</w:t>
      </w:r>
      <w:r>
        <w:rPr>
          <w:rFonts w:asciiTheme="minorHAnsi" w:hAnsiTheme="minorHAnsi"/>
          <w:lang w:val="fr-CA"/>
        </w:rPr>
        <w:t xml:space="preserve">a thématique country </w:t>
      </w:r>
      <w:r w:rsidR="00AE2EDD">
        <w:rPr>
          <w:rFonts w:asciiTheme="minorHAnsi" w:hAnsiTheme="minorHAnsi"/>
          <w:lang w:val="fr-CA"/>
        </w:rPr>
        <w:t>également</w:t>
      </w:r>
      <w:r>
        <w:rPr>
          <w:rFonts w:asciiTheme="minorHAnsi" w:hAnsiTheme="minorHAnsi"/>
          <w:lang w:val="fr-CA"/>
        </w:rPr>
        <w:t>. Il y a aussi eu la finale de secondaire en spectacles. Les élèves aimeraient avoir un food-truck de crème glacée avant la fin d’année scolaire.</w:t>
      </w:r>
    </w:p>
    <w:p w14:paraId="6FA52417" w14:textId="228FFC9E" w:rsidR="00B31536" w:rsidRPr="00257388" w:rsidRDefault="00B31536" w:rsidP="00B31536">
      <w:pPr>
        <w:pStyle w:val="Sansinterligne"/>
        <w:ind w:left="1134"/>
        <w:jc w:val="both"/>
        <w:rPr>
          <w:rFonts w:asciiTheme="minorHAnsi" w:hAnsiTheme="minorHAnsi"/>
          <w:b/>
          <w:lang w:val="fr-CA"/>
        </w:rPr>
      </w:pPr>
      <w:r>
        <w:rPr>
          <w:rFonts w:asciiTheme="minorHAnsi" w:hAnsiTheme="minorHAnsi"/>
          <w:lang w:val="fr-CA"/>
        </w:rPr>
        <w:t xml:space="preserve">Les élèves de LC s’en vont en </w:t>
      </w:r>
      <w:r w:rsidR="00AE2EDD">
        <w:rPr>
          <w:rFonts w:asciiTheme="minorHAnsi" w:hAnsiTheme="minorHAnsi"/>
          <w:lang w:val="fr-CA"/>
        </w:rPr>
        <w:t>voyage-</w:t>
      </w:r>
      <w:r>
        <w:rPr>
          <w:rFonts w:asciiTheme="minorHAnsi" w:hAnsiTheme="minorHAnsi"/>
          <w:lang w:val="fr-CA"/>
        </w:rPr>
        <w:t>échange en mai.</w:t>
      </w:r>
    </w:p>
    <w:p w14:paraId="534ACD33" w14:textId="7B35FEE2" w:rsidR="00AE2EDD" w:rsidRDefault="009977D9" w:rsidP="00AE2EDD">
      <w:pPr>
        <w:pStyle w:val="Sansinterligne"/>
        <w:numPr>
          <w:ilvl w:val="1"/>
          <w:numId w:val="20"/>
        </w:numPr>
        <w:ind w:left="1134" w:hanging="425"/>
        <w:jc w:val="both"/>
        <w:rPr>
          <w:rFonts w:asciiTheme="minorHAnsi" w:hAnsiTheme="minorHAnsi"/>
          <w:b/>
          <w:lang w:val="fr-CA"/>
        </w:rPr>
      </w:pPr>
      <w:r w:rsidRPr="00801F29">
        <w:rPr>
          <w:rFonts w:asciiTheme="minorHAnsi" w:hAnsiTheme="minorHAnsi"/>
          <w:lang w:val="fr-CA"/>
        </w:rPr>
        <w:t xml:space="preserve">Rapport </w:t>
      </w:r>
      <w:r w:rsidR="008D70AE">
        <w:rPr>
          <w:rFonts w:asciiTheme="minorHAnsi" w:hAnsiTheme="minorHAnsi"/>
          <w:lang w:val="fr-CA"/>
        </w:rPr>
        <w:t>du comité de parents (faits saillants)</w:t>
      </w:r>
    </w:p>
    <w:p w14:paraId="0AA78567" w14:textId="7C4AEBBF" w:rsidR="00AE2EDD" w:rsidRPr="00AE2EDD" w:rsidRDefault="00AE2EDD" w:rsidP="00AE2EDD">
      <w:pPr>
        <w:pStyle w:val="Sansinterligne"/>
        <w:ind w:left="1134"/>
        <w:jc w:val="both"/>
        <w:rPr>
          <w:rFonts w:asciiTheme="minorHAnsi" w:hAnsiTheme="minorHAnsi"/>
          <w:bCs/>
          <w:lang w:val="fr-CA"/>
        </w:rPr>
      </w:pPr>
      <w:r w:rsidRPr="00AE2EDD">
        <w:rPr>
          <w:rFonts w:asciiTheme="minorHAnsi" w:hAnsiTheme="minorHAnsi"/>
          <w:bCs/>
          <w:lang w:val="fr-CA"/>
        </w:rPr>
        <w:t>Le membre du comité de parents est absent.</w:t>
      </w:r>
    </w:p>
    <w:p w14:paraId="1F4C46A0" w14:textId="3ABBB22B" w:rsidR="00B96A88" w:rsidRPr="00AE2EDD" w:rsidRDefault="00B96A88" w:rsidP="009977D9">
      <w:pPr>
        <w:pStyle w:val="Sansinterligne"/>
        <w:numPr>
          <w:ilvl w:val="1"/>
          <w:numId w:val="20"/>
        </w:numPr>
        <w:ind w:left="1134" w:hanging="425"/>
        <w:jc w:val="both"/>
        <w:rPr>
          <w:rFonts w:asciiTheme="minorHAnsi" w:hAnsiTheme="minorHAnsi"/>
          <w:b/>
          <w:lang w:val="fr-CA"/>
        </w:rPr>
      </w:pPr>
      <w:r>
        <w:rPr>
          <w:rFonts w:asciiTheme="minorHAnsi" w:hAnsiTheme="minorHAnsi"/>
          <w:lang w:val="fr-CA"/>
        </w:rPr>
        <w:t>Rapport du membre de la communauté</w:t>
      </w:r>
    </w:p>
    <w:p w14:paraId="63DA0542" w14:textId="3AEB83BA" w:rsidR="00AE2EDD" w:rsidRDefault="00AE2EDD" w:rsidP="00AE2EDD">
      <w:pPr>
        <w:pStyle w:val="Sansinterligne"/>
        <w:ind w:left="1134"/>
        <w:jc w:val="both"/>
        <w:rPr>
          <w:rFonts w:asciiTheme="minorHAnsi" w:hAnsiTheme="minorHAnsi"/>
          <w:b/>
          <w:lang w:val="fr-CA"/>
        </w:rPr>
      </w:pPr>
      <w:r>
        <w:rPr>
          <w:rFonts w:asciiTheme="minorHAnsi" w:hAnsiTheme="minorHAnsi"/>
          <w:lang w:val="fr-CA"/>
        </w:rPr>
        <w:t>Le membre du comité de parents est absent.</w:t>
      </w:r>
    </w:p>
    <w:p w14:paraId="3E1FC256" w14:textId="77777777" w:rsidR="009977D9" w:rsidRDefault="009977D9" w:rsidP="009977D9">
      <w:pPr>
        <w:pStyle w:val="Sansinterligne"/>
        <w:jc w:val="both"/>
        <w:rPr>
          <w:rFonts w:asciiTheme="minorHAnsi" w:hAnsiTheme="minorHAnsi"/>
          <w:b/>
          <w:lang w:val="fr-CA"/>
        </w:rPr>
      </w:pPr>
    </w:p>
    <w:p w14:paraId="636F3C79" w14:textId="77777777" w:rsidR="009977D9" w:rsidRDefault="009977D9" w:rsidP="00CF4377">
      <w:pPr>
        <w:pStyle w:val="Sansinterligne"/>
        <w:numPr>
          <w:ilvl w:val="0"/>
          <w:numId w:val="31"/>
        </w:numPr>
        <w:jc w:val="both"/>
        <w:rPr>
          <w:rFonts w:asciiTheme="minorHAnsi" w:hAnsiTheme="minorHAnsi"/>
          <w:b/>
          <w:lang w:val="fr-CA"/>
        </w:rPr>
      </w:pPr>
      <w:r w:rsidRPr="00801F29">
        <w:rPr>
          <w:rFonts w:asciiTheme="minorHAnsi" w:hAnsiTheme="minorHAnsi"/>
          <w:b/>
          <w:lang w:val="fr-CA"/>
        </w:rPr>
        <w:t>AUTRES POINTS</w:t>
      </w:r>
    </w:p>
    <w:p w14:paraId="3D6FE8FD" w14:textId="3481B9DF" w:rsidR="009977D9" w:rsidRPr="00B31536" w:rsidRDefault="009977D9" w:rsidP="009977D9">
      <w:pPr>
        <w:pStyle w:val="Sansinterligne"/>
        <w:numPr>
          <w:ilvl w:val="1"/>
          <w:numId w:val="28"/>
        </w:numPr>
        <w:jc w:val="both"/>
        <w:rPr>
          <w:rFonts w:asciiTheme="minorHAnsi" w:hAnsiTheme="minorHAnsi"/>
          <w:b/>
          <w:lang w:val="fr-CA"/>
        </w:rPr>
      </w:pPr>
      <w:r w:rsidRPr="00801F29">
        <w:rPr>
          <w:rFonts w:asciiTheme="minorHAnsi" w:hAnsiTheme="minorHAnsi"/>
          <w:lang w:val="fr-CA"/>
        </w:rPr>
        <w:t>Date de la prochaine rencontre</w:t>
      </w:r>
      <w:r w:rsidR="009F0042">
        <w:rPr>
          <w:rFonts w:asciiTheme="minorHAnsi" w:hAnsiTheme="minorHAnsi"/>
          <w:lang w:val="fr-CA"/>
        </w:rPr>
        <w:t xml:space="preserve"> </w:t>
      </w:r>
    </w:p>
    <w:p w14:paraId="0E0DBDC2" w14:textId="6A23BC5B" w:rsidR="00B31536" w:rsidRPr="005E4C56" w:rsidRDefault="00B31536" w:rsidP="00B31536">
      <w:pPr>
        <w:pStyle w:val="Sansinterligne"/>
        <w:ind w:left="1080"/>
        <w:jc w:val="both"/>
        <w:rPr>
          <w:rFonts w:asciiTheme="minorHAnsi" w:hAnsiTheme="minorHAnsi"/>
          <w:b/>
          <w:lang w:val="fr-CA"/>
        </w:rPr>
      </w:pPr>
      <w:r>
        <w:rPr>
          <w:rFonts w:asciiTheme="minorHAnsi" w:hAnsiTheme="minorHAnsi"/>
          <w:lang w:val="fr-CA"/>
        </w:rPr>
        <w:t>5 juin</w:t>
      </w:r>
      <w:r w:rsidR="00AE2EDD">
        <w:rPr>
          <w:rFonts w:asciiTheme="minorHAnsi" w:hAnsiTheme="minorHAnsi"/>
          <w:lang w:val="fr-CA"/>
        </w:rPr>
        <w:t>,</w:t>
      </w:r>
      <w:r>
        <w:rPr>
          <w:rFonts w:asciiTheme="minorHAnsi" w:hAnsiTheme="minorHAnsi"/>
          <w:lang w:val="fr-CA"/>
        </w:rPr>
        <w:t xml:space="preserve"> 17h30 au </w:t>
      </w:r>
      <w:r w:rsidR="00AE2EDD">
        <w:rPr>
          <w:rFonts w:asciiTheme="minorHAnsi" w:hAnsiTheme="minorHAnsi"/>
          <w:lang w:val="fr-CA"/>
        </w:rPr>
        <w:t>r</w:t>
      </w:r>
      <w:r>
        <w:rPr>
          <w:rFonts w:asciiTheme="minorHAnsi" w:hAnsiTheme="minorHAnsi"/>
          <w:lang w:val="fr-CA"/>
        </w:rPr>
        <w:t>estaurant Del Tonio</w:t>
      </w:r>
    </w:p>
    <w:p w14:paraId="094A157E" w14:textId="77777777" w:rsidR="009977D9" w:rsidRPr="00265C5C" w:rsidRDefault="009977D9" w:rsidP="009977D9">
      <w:pPr>
        <w:pStyle w:val="Sansinterligne"/>
        <w:jc w:val="both"/>
        <w:rPr>
          <w:rFonts w:asciiTheme="minorHAnsi" w:hAnsiTheme="minorHAnsi"/>
          <w:lang w:val="fr-CA"/>
        </w:rPr>
      </w:pPr>
    </w:p>
    <w:p w14:paraId="3C8297C5" w14:textId="77777777" w:rsidR="00B31536" w:rsidRDefault="00F35FBE" w:rsidP="00CF4377">
      <w:pPr>
        <w:pStyle w:val="Sansinterligne"/>
        <w:numPr>
          <w:ilvl w:val="0"/>
          <w:numId w:val="31"/>
        </w:numPr>
        <w:jc w:val="both"/>
        <w:rPr>
          <w:rFonts w:asciiTheme="minorHAnsi" w:hAnsiTheme="minorHAnsi"/>
          <w:b/>
          <w:lang w:val="fr-CA"/>
        </w:rPr>
      </w:pPr>
      <w:r>
        <w:rPr>
          <w:rFonts w:asciiTheme="minorHAnsi" w:hAnsiTheme="minorHAnsi"/>
          <w:b/>
          <w:lang w:val="fr-CA"/>
        </w:rPr>
        <w:t>LEVÉE DE L’ASSEMBLÉE</w:t>
      </w:r>
      <w:r w:rsidR="00B31536">
        <w:rPr>
          <w:rFonts w:asciiTheme="minorHAnsi" w:hAnsiTheme="minorHAnsi"/>
          <w:b/>
          <w:lang w:val="fr-CA"/>
        </w:rPr>
        <w:t xml:space="preserve"> </w:t>
      </w:r>
    </w:p>
    <w:p w14:paraId="7A27459B" w14:textId="0B5ED5CE" w:rsidR="00345D5B" w:rsidRPr="00B31536" w:rsidRDefault="00B31536" w:rsidP="00B31536">
      <w:pPr>
        <w:pStyle w:val="Sansinterligne"/>
        <w:ind w:left="360"/>
        <w:jc w:val="both"/>
        <w:rPr>
          <w:rFonts w:asciiTheme="minorHAnsi" w:hAnsiTheme="minorHAnsi"/>
          <w:bCs/>
          <w:lang w:val="fr-CA"/>
        </w:rPr>
      </w:pPr>
      <w:r w:rsidRPr="00B31536">
        <w:rPr>
          <w:rFonts w:asciiTheme="minorHAnsi" w:hAnsiTheme="minorHAnsi"/>
          <w:bCs/>
          <w:lang w:val="fr-CA"/>
        </w:rPr>
        <w:t>Levée de l’assemblée à 20 :40</w:t>
      </w:r>
    </w:p>
    <w:p w14:paraId="1A9AEE0A" w14:textId="77FDEDFC" w:rsidR="00114EB0" w:rsidRDefault="00114EB0" w:rsidP="00114EB0">
      <w:pPr>
        <w:pStyle w:val="Sansinterligne"/>
        <w:ind w:left="360"/>
        <w:jc w:val="both"/>
        <w:rPr>
          <w:rFonts w:asciiTheme="minorHAnsi" w:hAnsiTheme="minorHAnsi"/>
          <w:bCs/>
          <w:lang w:val="fr-CA"/>
        </w:rPr>
      </w:pPr>
      <w:r>
        <w:rPr>
          <w:rFonts w:asciiTheme="minorHAnsi" w:hAnsiTheme="minorHAnsi"/>
          <w:bCs/>
          <w:lang w:val="fr-CA"/>
        </w:rPr>
        <w:t>Proposé</w:t>
      </w:r>
      <w:r w:rsidR="00AE2EDD">
        <w:rPr>
          <w:rFonts w:asciiTheme="minorHAnsi" w:hAnsiTheme="minorHAnsi"/>
          <w:bCs/>
          <w:lang w:val="fr-CA"/>
        </w:rPr>
        <w:t>e</w:t>
      </w:r>
      <w:r>
        <w:rPr>
          <w:rFonts w:asciiTheme="minorHAnsi" w:hAnsiTheme="minorHAnsi"/>
          <w:bCs/>
          <w:lang w:val="fr-CA"/>
        </w:rPr>
        <w:t xml:space="preserve"> par</w:t>
      </w:r>
      <w:r w:rsidR="00B31536">
        <w:rPr>
          <w:rFonts w:asciiTheme="minorHAnsi" w:hAnsiTheme="minorHAnsi"/>
          <w:bCs/>
          <w:lang w:val="fr-CA"/>
        </w:rPr>
        <w:t xml:space="preserve"> Cindy Paradis</w:t>
      </w:r>
    </w:p>
    <w:p w14:paraId="3B903916" w14:textId="639FD135" w:rsidR="00114EB0" w:rsidRPr="00114EB0" w:rsidRDefault="00114EB0" w:rsidP="00114EB0">
      <w:pPr>
        <w:pStyle w:val="Sansinterligne"/>
        <w:ind w:left="360"/>
        <w:jc w:val="both"/>
        <w:rPr>
          <w:rFonts w:asciiTheme="minorHAnsi" w:hAnsiTheme="minorHAnsi"/>
          <w:bCs/>
          <w:lang w:val="fr-CA"/>
        </w:rPr>
      </w:pPr>
      <w:r>
        <w:rPr>
          <w:rFonts w:asciiTheme="minorHAnsi" w:hAnsiTheme="minorHAnsi"/>
          <w:bCs/>
          <w:lang w:val="fr-CA"/>
        </w:rPr>
        <w:t>Appuyé</w:t>
      </w:r>
      <w:r w:rsidR="00AE2EDD">
        <w:rPr>
          <w:rFonts w:asciiTheme="minorHAnsi" w:hAnsiTheme="minorHAnsi"/>
          <w:bCs/>
          <w:lang w:val="fr-CA"/>
        </w:rPr>
        <w:t>e</w:t>
      </w:r>
      <w:r>
        <w:rPr>
          <w:rFonts w:asciiTheme="minorHAnsi" w:hAnsiTheme="minorHAnsi"/>
          <w:bCs/>
          <w:lang w:val="fr-CA"/>
        </w:rPr>
        <w:t xml:space="preserve"> par</w:t>
      </w:r>
      <w:r w:rsidR="00B31536">
        <w:rPr>
          <w:rFonts w:asciiTheme="minorHAnsi" w:hAnsiTheme="minorHAnsi"/>
          <w:bCs/>
          <w:lang w:val="fr-CA"/>
        </w:rPr>
        <w:t xml:space="preserve"> </w:t>
      </w:r>
      <w:proofErr w:type="spellStart"/>
      <w:r w:rsidR="00B31536">
        <w:rPr>
          <w:rFonts w:asciiTheme="minorHAnsi" w:hAnsiTheme="minorHAnsi"/>
          <w:bCs/>
          <w:lang w:val="fr-CA"/>
        </w:rPr>
        <w:t>Malorie</w:t>
      </w:r>
      <w:proofErr w:type="spellEnd"/>
      <w:r w:rsidR="00B31536">
        <w:rPr>
          <w:rFonts w:asciiTheme="minorHAnsi" w:hAnsiTheme="minorHAnsi"/>
          <w:bCs/>
          <w:lang w:val="fr-CA"/>
        </w:rPr>
        <w:t xml:space="preserve"> Chartrand</w:t>
      </w:r>
    </w:p>
    <w:p w14:paraId="4FA64C69" w14:textId="77777777" w:rsidR="0036536B" w:rsidRPr="00265C5C" w:rsidRDefault="0036536B" w:rsidP="0036536B">
      <w:pPr>
        <w:pStyle w:val="Sansinterligne"/>
        <w:jc w:val="right"/>
        <w:rPr>
          <w:rFonts w:asciiTheme="minorHAnsi" w:hAnsiTheme="minorHAnsi"/>
          <w:lang w:val="fr-CA"/>
        </w:rPr>
      </w:pPr>
    </w:p>
    <w:p w14:paraId="4DF7E693" w14:textId="649BB26E" w:rsidR="00114EB0" w:rsidRDefault="00114EB0" w:rsidP="0036536B">
      <w:pPr>
        <w:pStyle w:val="Sansinterligne"/>
        <w:jc w:val="right"/>
        <w:rPr>
          <w:rFonts w:asciiTheme="minorHAnsi" w:hAnsiTheme="minorHAnsi"/>
          <w:lang w:val="fr-CA"/>
        </w:rPr>
      </w:pPr>
      <w:r>
        <w:rPr>
          <w:rFonts w:asciiTheme="minorHAnsi" w:hAnsiTheme="minorHAnsi"/>
          <w:lang w:val="fr-CA"/>
        </w:rPr>
        <w:t>Carole Baril, secrétaire</w:t>
      </w:r>
    </w:p>
    <w:p w14:paraId="39CE30C9" w14:textId="463388D3" w:rsidR="00E7705C" w:rsidRPr="00265C5C" w:rsidRDefault="00B96A88" w:rsidP="0036536B">
      <w:pPr>
        <w:pStyle w:val="Sansinterligne"/>
        <w:jc w:val="right"/>
        <w:rPr>
          <w:rFonts w:asciiTheme="minorHAnsi" w:hAnsiTheme="minorHAnsi"/>
        </w:rPr>
      </w:pPr>
      <w:r>
        <w:rPr>
          <w:rFonts w:asciiTheme="minorHAnsi" w:hAnsiTheme="minorHAnsi"/>
          <w:lang w:val="fr-CA"/>
        </w:rPr>
        <w:t>Ste-Croix</w:t>
      </w:r>
      <w:r w:rsidR="006270C3" w:rsidRPr="0053464F">
        <w:rPr>
          <w:rFonts w:asciiTheme="minorHAnsi" w:hAnsiTheme="minorHAnsi"/>
          <w:lang w:val="fr-CA"/>
        </w:rPr>
        <w:t xml:space="preserve">, </w:t>
      </w:r>
      <w:r w:rsidR="004F0E23">
        <w:rPr>
          <w:rFonts w:asciiTheme="minorHAnsi" w:hAnsiTheme="minorHAnsi"/>
          <w:lang w:val="fr-CA"/>
        </w:rPr>
        <w:t>2</w:t>
      </w:r>
      <w:r w:rsidR="00AE2EDD">
        <w:rPr>
          <w:rFonts w:asciiTheme="minorHAnsi" w:hAnsiTheme="minorHAnsi"/>
          <w:lang w:val="fr-CA"/>
        </w:rPr>
        <w:t>4</w:t>
      </w:r>
      <w:r w:rsidR="004F0E23">
        <w:rPr>
          <w:rFonts w:asciiTheme="minorHAnsi" w:hAnsiTheme="minorHAnsi"/>
          <w:lang w:val="fr-CA"/>
        </w:rPr>
        <w:t xml:space="preserve"> avril 202</w:t>
      </w:r>
      <w:r w:rsidR="00AE2EDD">
        <w:rPr>
          <w:rFonts w:asciiTheme="minorHAnsi" w:hAnsiTheme="minorHAnsi"/>
          <w:lang w:val="fr-CA"/>
        </w:rPr>
        <w:t>4</w:t>
      </w:r>
    </w:p>
    <w:sectPr w:rsidR="00E7705C" w:rsidRPr="00265C5C" w:rsidSect="00281179">
      <w:headerReference w:type="default" r:id="rId9"/>
      <w:pgSz w:w="12240" w:h="15840"/>
      <w:pgMar w:top="1440" w:right="180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09EF" w14:textId="77777777" w:rsidR="00281179" w:rsidRDefault="00281179">
      <w:r>
        <w:separator/>
      </w:r>
    </w:p>
  </w:endnote>
  <w:endnote w:type="continuationSeparator" w:id="0">
    <w:p w14:paraId="2CBC2189" w14:textId="77777777" w:rsidR="00281179" w:rsidRDefault="0028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5A33" w14:textId="77777777" w:rsidR="00281179" w:rsidRDefault="00281179">
      <w:r>
        <w:separator/>
      </w:r>
    </w:p>
  </w:footnote>
  <w:footnote w:type="continuationSeparator" w:id="0">
    <w:p w14:paraId="28BD38AC" w14:textId="77777777" w:rsidR="00281179" w:rsidRDefault="0028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FBB8" w14:textId="77777777" w:rsidR="007A00FE" w:rsidRPr="009641FB" w:rsidRDefault="009C5D0A">
    <w:pPr>
      <w:ind w:left="-540" w:right="-630"/>
      <w:jc w:val="right"/>
      <w:rPr>
        <w:rFonts w:ascii="Cambria" w:hAnsi="Cambria"/>
        <w:sz w:val="18"/>
        <w:szCs w:val="18"/>
      </w:rPr>
    </w:pPr>
    <w:r>
      <w:tab/>
    </w:r>
  </w:p>
  <w:p w14:paraId="2FDAA533" w14:textId="77777777" w:rsidR="007A00FE" w:rsidRDefault="009C5D0A">
    <w:pPr>
      <w:pStyle w:val="En-tte"/>
    </w:pPr>
    <w:r>
      <w:rPr>
        <w:noProof/>
        <w:lang w:val="fr-CA" w:eastAsia="fr-CA"/>
      </w:rPr>
      <mc:AlternateContent>
        <mc:Choice Requires="wps">
          <w:drawing>
            <wp:anchor distT="0" distB="0" distL="114300" distR="114300" simplePos="0" relativeHeight="251659264" behindDoc="0" locked="0" layoutInCell="0" allowOverlap="1" wp14:anchorId="13B89BB4" wp14:editId="2C3A0994">
              <wp:simplePos x="0" y="0"/>
              <wp:positionH relativeFrom="page">
                <wp:align>center</wp:align>
              </wp:positionH>
              <wp:positionV relativeFrom="page">
                <wp:align>center</wp:align>
              </wp:positionV>
              <wp:extent cx="7133590" cy="9431020"/>
              <wp:effectExtent l="0" t="0" r="12065" b="12700"/>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3590" cy="9431020"/>
                      </a:xfrm>
                      <a:prstGeom prst="roundRect">
                        <a:avLst>
                          <a:gd name="adj" fmla="val 4023"/>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du="http://schemas.microsoft.com/office/word/2023/wordml/word16du">
          <w:pict>
            <v:roundrect w14:anchorId="58186BC0" id="Rectangle à coins arrondis 11" o:spid="_x0000_s1026" style="position:absolute;margin-left:0;margin-top:0;width:561.7pt;height:742.6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XkPwIAAFsEAAAOAAAAZHJzL2Uyb0RvYy54bWysVNtu2zAMfR+wfxD0vtpO0nU14hRFug4D&#10;ugvW7gMUSY69SaImyXGyrx9Fp1mwvQ3zgyCJ4iHPIenlzd4attMh9uAaXl2UnGknQfVu2/CvT/ev&#10;3nAWk3BKGHC64Qcd+c3q5Yvl6Gs9gw6M0oEhiIv16BvepeTrooiy01bEC/DaobGFYEXCY9gWKogR&#10;0a0pZmX5uhghKB9A6hjx9m4y8hXht62W6VPbRp2YaTjmlmgNtG7yWqyWot4G4bteHtMQ/5CFFb3D&#10;oCeoO5EEG0L/F5TtZYAIbbqQYAto215q4oBsqvIPNo+d8Jq4oDjRn2SK/w9Wftw9+s8hpx79A8jv&#10;kTlYd8Jt9W0IMHZaKAxXZaGK0cf65JAPEV3ZZvwACksrhgSkwb4NNgMiO7YnqQ8nqfU+MYmXV9V8&#10;fnmNFZFou17Mq3JGxShE/ezuQ0zvNFiWNw0PMDj1BQtKMcTuISYSXDEnbA6vvnHWWoPl2wnDFuVs&#10;TkmL+vgWoZ8hs6OD+94Yqr9xbESOs6uyJPAIplfZSrIc4toEhpgNx8ZTMD4hCc6MiAkNyIw+cjSD&#10;RS2mt9V0PQUYLLbhdP9MMxIuqorKn8cjnuSVtX/rFO2T6M20x/fGHYuR9c+tHusNqAPWIsDU4TiR&#10;uOkg/ORsxO5uePwxiKAx7fcO63ldLRZ5HOiwuLxC8Vk4t2zOLcJJhGo4sp626zSN0OBDv+0wUkX0&#10;HdxiD7R9wpSpWaasjgfsYGJ7nLY8IudnevX7n7D6BQAA//8DAFBLAwQUAAYACAAAACEA1Qny3N4A&#10;AAAHAQAADwAAAGRycy9kb3ducmV2LnhtbEyPwU7DMBBE70j9B2uRuFEnIVRtGqeqKnFBCLWF3p14&#10;caLG6yh2k8DX43Khl9WsZjXzNt9MpmUD9q6xJCCeR8CQKqsa0gI+P14el8Ccl6RkawkFfKODTTG7&#10;y2Wm7EgHHI5esxBCLpMCau+7jHNX1Wikm9sOKXhftjfSh7XXXPVyDOGm5UkULbiRDYWGWna4q7E6&#10;Hy9GwP6cars67YbX8afUafO2f1/FoxAP99N2Dczj5P+P4Yof0KEITKW9kHKsFRAe8X/z6sXJUwqs&#10;DCpdPifAi5zf8he/AAAA//8DAFBLAQItABQABgAIAAAAIQC2gziS/gAAAOEBAAATAAAAAAAAAAAA&#10;AAAAAAAAAABbQ29udGVudF9UeXBlc10ueG1sUEsBAi0AFAAGAAgAAAAhADj9If/WAAAAlAEAAAsA&#10;AAAAAAAAAAAAAAAALwEAAF9yZWxzLy5yZWxzUEsBAi0AFAAGAAgAAAAhAJdmleQ/AgAAWwQAAA4A&#10;AAAAAAAAAAAAAAAALgIAAGRycy9lMm9Eb2MueG1sUEsBAi0AFAAGAAgAAAAhANUJ8tzeAAAABwEA&#10;AA8AAAAAAAAAAAAAAAAAmQQAAGRycy9kb3ducmV2LnhtbFBLBQYAAAAABAAEAPMAAACkBQ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788"/>
    <w:multiLevelType w:val="multilevel"/>
    <w:tmpl w:val="A932727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45322F1"/>
    <w:multiLevelType w:val="hybridMultilevel"/>
    <w:tmpl w:val="5E38EC7A"/>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 w15:restartNumberingAfterBreak="0">
    <w:nsid w:val="05855D95"/>
    <w:multiLevelType w:val="multilevel"/>
    <w:tmpl w:val="DA84980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1B4BAA"/>
    <w:multiLevelType w:val="multilevel"/>
    <w:tmpl w:val="F4DE7E46"/>
    <w:lvl w:ilvl="0">
      <w:start w:val="4"/>
      <w:numFmt w:val="decimal"/>
      <w:lvlText w:val="%1"/>
      <w:lvlJc w:val="left"/>
      <w:pPr>
        <w:ind w:left="480" w:hanging="480"/>
      </w:pPr>
      <w:rPr>
        <w:rFonts w:hint="default"/>
      </w:rPr>
    </w:lvl>
    <w:lvl w:ilvl="1">
      <w:start w:val="1"/>
      <w:numFmt w:val="decimal"/>
      <w:lvlText w:val="%1.%2"/>
      <w:lvlJc w:val="left"/>
      <w:pPr>
        <w:ind w:left="1542" w:hanging="480"/>
      </w:pPr>
      <w:rPr>
        <w:rFonts w:hint="default"/>
      </w:rPr>
    </w:lvl>
    <w:lvl w:ilvl="2">
      <w:start w:val="5"/>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4" w15:restartNumberingAfterBreak="0">
    <w:nsid w:val="08054A62"/>
    <w:multiLevelType w:val="multilevel"/>
    <w:tmpl w:val="5776A6F6"/>
    <w:lvl w:ilvl="0">
      <w:start w:val="4"/>
      <w:numFmt w:val="decimal"/>
      <w:lvlText w:val="%1"/>
      <w:lvlJc w:val="left"/>
      <w:pPr>
        <w:ind w:left="360" w:hanging="360"/>
      </w:pPr>
      <w:rPr>
        <w:rFonts w:ascii="Californian FB" w:hAnsi="Californian FB" w:hint="default"/>
        <w:b/>
      </w:rPr>
    </w:lvl>
    <w:lvl w:ilvl="1">
      <w:start w:val="1"/>
      <w:numFmt w:val="decimal"/>
      <w:lvlText w:val="%1.%2"/>
      <w:lvlJc w:val="left"/>
      <w:pPr>
        <w:ind w:left="1080" w:hanging="360"/>
      </w:pPr>
      <w:rPr>
        <w:rFonts w:asciiTheme="minorHAnsi" w:hAnsiTheme="minorHAnsi" w:cstheme="minorHAnsi" w:hint="default"/>
        <w:b w:val="0"/>
      </w:rPr>
    </w:lvl>
    <w:lvl w:ilvl="2">
      <w:start w:val="1"/>
      <w:numFmt w:val="decimal"/>
      <w:lvlText w:val="%1.%2.%3"/>
      <w:lvlJc w:val="left"/>
      <w:pPr>
        <w:ind w:left="2160" w:hanging="720"/>
      </w:pPr>
      <w:rPr>
        <w:rFonts w:ascii="Californian FB" w:hAnsi="Californian FB" w:hint="default"/>
        <w:b/>
      </w:rPr>
    </w:lvl>
    <w:lvl w:ilvl="3">
      <w:start w:val="1"/>
      <w:numFmt w:val="decimal"/>
      <w:lvlText w:val="%1.%2.%3.%4"/>
      <w:lvlJc w:val="left"/>
      <w:pPr>
        <w:ind w:left="2880" w:hanging="720"/>
      </w:pPr>
      <w:rPr>
        <w:rFonts w:ascii="Californian FB" w:hAnsi="Californian FB" w:hint="default"/>
        <w:b/>
      </w:rPr>
    </w:lvl>
    <w:lvl w:ilvl="4">
      <w:start w:val="1"/>
      <w:numFmt w:val="decimal"/>
      <w:lvlText w:val="%1.%2.%3.%4.%5"/>
      <w:lvlJc w:val="left"/>
      <w:pPr>
        <w:ind w:left="3960" w:hanging="1080"/>
      </w:pPr>
      <w:rPr>
        <w:rFonts w:ascii="Californian FB" w:hAnsi="Californian FB" w:hint="default"/>
        <w:b/>
      </w:rPr>
    </w:lvl>
    <w:lvl w:ilvl="5">
      <w:start w:val="1"/>
      <w:numFmt w:val="decimal"/>
      <w:lvlText w:val="%1.%2.%3.%4.%5.%6"/>
      <w:lvlJc w:val="left"/>
      <w:pPr>
        <w:ind w:left="4680" w:hanging="1080"/>
      </w:pPr>
      <w:rPr>
        <w:rFonts w:ascii="Californian FB" w:hAnsi="Californian FB" w:hint="default"/>
        <w:b/>
      </w:rPr>
    </w:lvl>
    <w:lvl w:ilvl="6">
      <w:start w:val="1"/>
      <w:numFmt w:val="decimal"/>
      <w:lvlText w:val="%1.%2.%3.%4.%5.%6.%7"/>
      <w:lvlJc w:val="left"/>
      <w:pPr>
        <w:ind w:left="5760" w:hanging="1440"/>
      </w:pPr>
      <w:rPr>
        <w:rFonts w:ascii="Californian FB" w:hAnsi="Californian FB" w:hint="default"/>
        <w:b/>
      </w:rPr>
    </w:lvl>
    <w:lvl w:ilvl="7">
      <w:start w:val="1"/>
      <w:numFmt w:val="decimal"/>
      <w:lvlText w:val="%1.%2.%3.%4.%5.%6.%7.%8"/>
      <w:lvlJc w:val="left"/>
      <w:pPr>
        <w:ind w:left="6480" w:hanging="1440"/>
      </w:pPr>
      <w:rPr>
        <w:rFonts w:ascii="Californian FB" w:hAnsi="Californian FB" w:hint="default"/>
        <w:b/>
      </w:rPr>
    </w:lvl>
    <w:lvl w:ilvl="8">
      <w:start w:val="1"/>
      <w:numFmt w:val="decimal"/>
      <w:lvlText w:val="%1.%2.%3.%4.%5.%6.%7.%8.%9"/>
      <w:lvlJc w:val="left"/>
      <w:pPr>
        <w:ind w:left="7560" w:hanging="1800"/>
      </w:pPr>
      <w:rPr>
        <w:rFonts w:ascii="Californian FB" w:hAnsi="Californian FB" w:hint="default"/>
        <w:b/>
      </w:rPr>
    </w:lvl>
  </w:abstractNum>
  <w:abstractNum w:abstractNumId="5" w15:restartNumberingAfterBreak="0">
    <w:nsid w:val="0C292A20"/>
    <w:multiLevelType w:val="hybridMultilevel"/>
    <w:tmpl w:val="455EA4F4"/>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E1B4ABF"/>
    <w:multiLevelType w:val="hybridMultilevel"/>
    <w:tmpl w:val="6FEC13CE"/>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15:restartNumberingAfterBreak="0">
    <w:nsid w:val="0E255265"/>
    <w:multiLevelType w:val="multilevel"/>
    <w:tmpl w:val="893A000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0E9F26CC"/>
    <w:multiLevelType w:val="multilevel"/>
    <w:tmpl w:val="12C466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1EE7B85"/>
    <w:multiLevelType w:val="multilevel"/>
    <w:tmpl w:val="F4DE7E46"/>
    <w:lvl w:ilvl="0">
      <w:start w:val="4"/>
      <w:numFmt w:val="decimal"/>
      <w:lvlText w:val="%1"/>
      <w:lvlJc w:val="left"/>
      <w:pPr>
        <w:ind w:left="480" w:hanging="480"/>
      </w:pPr>
      <w:rPr>
        <w:rFonts w:hint="default"/>
      </w:rPr>
    </w:lvl>
    <w:lvl w:ilvl="1">
      <w:start w:val="1"/>
      <w:numFmt w:val="decimal"/>
      <w:lvlText w:val="%1.%2"/>
      <w:lvlJc w:val="left"/>
      <w:pPr>
        <w:ind w:left="1542" w:hanging="480"/>
      </w:pPr>
      <w:rPr>
        <w:rFonts w:hint="default"/>
      </w:rPr>
    </w:lvl>
    <w:lvl w:ilvl="2">
      <w:start w:val="5"/>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10" w15:restartNumberingAfterBreak="0">
    <w:nsid w:val="12AE494E"/>
    <w:multiLevelType w:val="multilevel"/>
    <w:tmpl w:val="12C466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BFF1FB0"/>
    <w:multiLevelType w:val="multilevel"/>
    <w:tmpl w:val="75B0422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485189"/>
    <w:multiLevelType w:val="multilevel"/>
    <w:tmpl w:val="7BC6FF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5D3826"/>
    <w:multiLevelType w:val="multilevel"/>
    <w:tmpl w:val="A932727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3F933450"/>
    <w:multiLevelType w:val="multilevel"/>
    <w:tmpl w:val="4014C858"/>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5" w15:restartNumberingAfterBreak="0">
    <w:nsid w:val="486A49FC"/>
    <w:multiLevelType w:val="multilevel"/>
    <w:tmpl w:val="12C466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DDE0FD9"/>
    <w:multiLevelType w:val="hybridMultilevel"/>
    <w:tmpl w:val="42F4F8B0"/>
    <w:lvl w:ilvl="0" w:tplc="0C0C000F">
      <w:start w:val="1"/>
      <w:numFmt w:val="decimal"/>
      <w:lvlText w:val="%1."/>
      <w:lvlJc w:val="left"/>
      <w:pPr>
        <w:ind w:left="2844" w:hanging="360"/>
      </w:pPr>
    </w:lvl>
    <w:lvl w:ilvl="1" w:tplc="0C0C0019" w:tentative="1">
      <w:start w:val="1"/>
      <w:numFmt w:val="lowerLetter"/>
      <w:lvlText w:val="%2."/>
      <w:lvlJc w:val="left"/>
      <w:pPr>
        <w:ind w:left="3564" w:hanging="360"/>
      </w:pPr>
    </w:lvl>
    <w:lvl w:ilvl="2" w:tplc="0C0C001B" w:tentative="1">
      <w:start w:val="1"/>
      <w:numFmt w:val="lowerRoman"/>
      <w:lvlText w:val="%3."/>
      <w:lvlJc w:val="right"/>
      <w:pPr>
        <w:ind w:left="4284" w:hanging="180"/>
      </w:pPr>
    </w:lvl>
    <w:lvl w:ilvl="3" w:tplc="0C0C000F" w:tentative="1">
      <w:start w:val="1"/>
      <w:numFmt w:val="decimal"/>
      <w:lvlText w:val="%4."/>
      <w:lvlJc w:val="left"/>
      <w:pPr>
        <w:ind w:left="5004" w:hanging="360"/>
      </w:pPr>
    </w:lvl>
    <w:lvl w:ilvl="4" w:tplc="0C0C0019" w:tentative="1">
      <w:start w:val="1"/>
      <w:numFmt w:val="lowerLetter"/>
      <w:lvlText w:val="%5."/>
      <w:lvlJc w:val="left"/>
      <w:pPr>
        <w:ind w:left="5724" w:hanging="360"/>
      </w:pPr>
    </w:lvl>
    <w:lvl w:ilvl="5" w:tplc="0C0C001B" w:tentative="1">
      <w:start w:val="1"/>
      <w:numFmt w:val="lowerRoman"/>
      <w:lvlText w:val="%6."/>
      <w:lvlJc w:val="right"/>
      <w:pPr>
        <w:ind w:left="6444" w:hanging="180"/>
      </w:pPr>
    </w:lvl>
    <w:lvl w:ilvl="6" w:tplc="0C0C000F" w:tentative="1">
      <w:start w:val="1"/>
      <w:numFmt w:val="decimal"/>
      <w:lvlText w:val="%7."/>
      <w:lvlJc w:val="left"/>
      <w:pPr>
        <w:ind w:left="7164" w:hanging="360"/>
      </w:pPr>
    </w:lvl>
    <w:lvl w:ilvl="7" w:tplc="0C0C0019" w:tentative="1">
      <w:start w:val="1"/>
      <w:numFmt w:val="lowerLetter"/>
      <w:lvlText w:val="%8."/>
      <w:lvlJc w:val="left"/>
      <w:pPr>
        <w:ind w:left="7884" w:hanging="360"/>
      </w:pPr>
    </w:lvl>
    <w:lvl w:ilvl="8" w:tplc="0C0C001B" w:tentative="1">
      <w:start w:val="1"/>
      <w:numFmt w:val="lowerRoman"/>
      <w:lvlText w:val="%9."/>
      <w:lvlJc w:val="right"/>
      <w:pPr>
        <w:ind w:left="8604" w:hanging="180"/>
      </w:pPr>
    </w:lvl>
  </w:abstractNum>
  <w:abstractNum w:abstractNumId="17" w15:restartNumberingAfterBreak="0">
    <w:nsid w:val="54B31C5D"/>
    <w:multiLevelType w:val="multilevel"/>
    <w:tmpl w:val="B7D856B0"/>
    <w:lvl w:ilvl="0">
      <w:start w:val="6"/>
      <w:numFmt w:val="decimal"/>
      <w:lvlText w:val="%1"/>
      <w:lvlJc w:val="left"/>
      <w:pPr>
        <w:ind w:left="360" w:hanging="360"/>
      </w:pPr>
      <w:rPr>
        <w:rFonts w:hint="default"/>
      </w:rPr>
    </w:lvl>
    <w:lvl w:ilvl="1">
      <w:start w:val="1"/>
      <w:numFmt w:val="decimal"/>
      <w:lvlText w:val="%1.%2"/>
      <w:lvlJc w:val="left"/>
      <w:pPr>
        <w:ind w:left="1212"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83A70C2"/>
    <w:multiLevelType w:val="multilevel"/>
    <w:tmpl w:val="12C466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9706FE1"/>
    <w:multiLevelType w:val="multilevel"/>
    <w:tmpl w:val="F4DE7E46"/>
    <w:lvl w:ilvl="0">
      <w:start w:val="4"/>
      <w:numFmt w:val="decimal"/>
      <w:lvlText w:val="%1"/>
      <w:lvlJc w:val="left"/>
      <w:pPr>
        <w:ind w:left="480" w:hanging="480"/>
      </w:pPr>
      <w:rPr>
        <w:rFonts w:hint="default"/>
      </w:rPr>
    </w:lvl>
    <w:lvl w:ilvl="1">
      <w:start w:val="1"/>
      <w:numFmt w:val="decimal"/>
      <w:lvlText w:val="%1.%2"/>
      <w:lvlJc w:val="left"/>
      <w:pPr>
        <w:ind w:left="1542" w:hanging="480"/>
      </w:pPr>
      <w:rPr>
        <w:rFonts w:hint="default"/>
      </w:rPr>
    </w:lvl>
    <w:lvl w:ilvl="2">
      <w:start w:val="5"/>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20" w15:restartNumberingAfterBreak="0">
    <w:nsid w:val="663260EB"/>
    <w:multiLevelType w:val="multilevel"/>
    <w:tmpl w:val="F4DE7E46"/>
    <w:lvl w:ilvl="0">
      <w:start w:val="4"/>
      <w:numFmt w:val="decimal"/>
      <w:lvlText w:val="%1"/>
      <w:lvlJc w:val="left"/>
      <w:pPr>
        <w:ind w:left="480" w:hanging="480"/>
      </w:pPr>
      <w:rPr>
        <w:rFonts w:hint="default"/>
      </w:rPr>
    </w:lvl>
    <w:lvl w:ilvl="1">
      <w:start w:val="1"/>
      <w:numFmt w:val="decimal"/>
      <w:lvlText w:val="%1.%2"/>
      <w:lvlJc w:val="left"/>
      <w:pPr>
        <w:ind w:left="1542" w:hanging="480"/>
      </w:pPr>
      <w:rPr>
        <w:rFonts w:hint="default"/>
      </w:rPr>
    </w:lvl>
    <w:lvl w:ilvl="2">
      <w:start w:val="5"/>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21" w15:restartNumberingAfterBreak="0">
    <w:nsid w:val="68740504"/>
    <w:multiLevelType w:val="hybridMultilevel"/>
    <w:tmpl w:val="3348BA9A"/>
    <w:lvl w:ilvl="0" w:tplc="0C0C0001">
      <w:start w:val="1"/>
      <w:numFmt w:val="bullet"/>
      <w:lvlText w:val=""/>
      <w:lvlJc w:val="left"/>
      <w:pPr>
        <w:ind w:left="2137" w:hanging="360"/>
      </w:pPr>
      <w:rPr>
        <w:rFonts w:ascii="Symbol" w:hAnsi="Symbol" w:hint="default"/>
      </w:rPr>
    </w:lvl>
    <w:lvl w:ilvl="1" w:tplc="0C0C0003" w:tentative="1">
      <w:start w:val="1"/>
      <w:numFmt w:val="bullet"/>
      <w:lvlText w:val="o"/>
      <w:lvlJc w:val="left"/>
      <w:pPr>
        <w:ind w:left="2857" w:hanging="360"/>
      </w:pPr>
      <w:rPr>
        <w:rFonts w:ascii="Courier New" w:hAnsi="Courier New" w:cs="Courier New" w:hint="default"/>
      </w:rPr>
    </w:lvl>
    <w:lvl w:ilvl="2" w:tplc="0C0C0005" w:tentative="1">
      <w:start w:val="1"/>
      <w:numFmt w:val="bullet"/>
      <w:lvlText w:val=""/>
      <w:lvlJc w:val="left"/>
      <w:pPr>
        <w:ind w:left="3577" w:hanging="360"/>
      </w:pPr>
      <w:rPr>
        <w:rFonts w:ascii="Wingdings" w:hAnsi="Wingdings" w:hint="default"/>
      </w:rPr>
    </w:lvl>
    <w:lvl w:ilvl="3" w:tplc="0C0C0001" w:tentative="1">
      <w:start w:val="1"/>
      <w:numFmt w:val="bullet"/>
      <w:lvlText w:val=""/>
      <w:lvlJc w:val="left"/>
      <w:pPr>
        <w:ind w:left="4297" w:hanging="360"/>
      </w:pPr>
      <w:rPr>
        <w:rFonts w:ascii="Symbol" w:hAnsi="Symbol" w:hint="default"/>
      </w:rPr>
    </w:lvl>
    <w:lvl w:ilvl="4" w:tplc="0C0C0003" w:tentative="1">
      <w:start w:val="1"/>
      <w:numFmt w:val="bullet"/>
      <w:lvlText w:val="o"/>
      <w:lvlJc w:val="left"/>
      <w:pPr>
        <w:ind w:left="5017" w:hanging="360"/>
      </w:pPr>
      <w:rPr>
        <w:rFonts w:ascii="Courier New" w:hAnsi="Courier New" w:cs="Courier New" w:hint="default"/>
      </w:rPr>
    </w:lvl>
    <w:lvl w:ilvl="5" w:tplc="0C0C0005" w:tentative="1">
      <w:start w:val="1"/>
      <w:numFmt w:val="bullet"/>
      <w:lvlText w:val=""/>
      <w:lvlJc w:val="left"/>
      <w:pPr>
        <w:ind w:left="5737" w:hanging="360"/>
      </w:pPr>
      <w:rPr>
        <w:rFonts w:ascii="Wingdings" w:hAnsi="Wingdings" w:hint="default"/>
      </w:rPr>
    </w:lvl>
    <w:lvl w:ilvl="6" w:tplc="0C0C0001" w:tentative="1">
      <w:start w:val="1"/>
      <w:numFmt w:val="bullet"/>
      <w:lvlText w:val=""/>
      <w:lvlJc w:val="left"/>
      <w:pPr>
        <w:ind w:left="6457" w:hanging="360"/>
      </w:pPr>
      <w:rPr>
        <w:rFonts w:ascii="Symbol" w:hAnsi="Symbol" w:hint="default"/>
      </w:rPr>
    </w:lvl>
    <w:lvl w:ilvl="7" w:tplc="0C0C0003" w:tentative="1">
      <w:start w:val="1"/>
      <w:numFmt w:val="bullet"/>
      <w:lvlText w:val="o"/>
      <w:lvlJc w:val="left"/>
      <w:pPr>
        <w:ind w:left="7177" w:hanging="360"/>
      </w:pPr>
      <w:rPr>
        <w:rFonts w:ascii="Courier New" w:hAnsi="Courier New" w:cs="Courier New" w:hint="default"/>
      </w:rPr>
    </w:lvl>
    <w:lvl w:ilvl="8" w:tplc="0C0C0005" w:tentative="1">
      <w:start w:val="1"/>
      <w:numFmt w:val="bullet"/>
      <w:lvlText w:val=""/>
      <w:lvlJc w:val="left"/>
      <w:pPr>
        <w:ind w:left="7897" w:hanging="360"/>
      </w:pPr>
      <w:rPr>
        <w:rFonts w:ascii="Wingdings" w:hAnsi="Wingdings" w:hint="default"/>
      </w:rPr>
    </w:lvl>
  </w:abstractNum>
  <w:abstractNum w:abstractNumId="22" w15:restartNumberingAfterBreak="0">
    <w:nsid w:val="69B21D91"/>
    <w:multiLevelType w:val="multilevel"/>
    <w:tmpl w:val="C0E83B8C"/>
    <w:lvl w:ilvl="0">
      <w:start w:val="1"/>
      <w:numFmt w:val="decimal"/>
      <w:lvlText w:val="%1"/>
      <w:lvlJc w:val="left"/>
      <w:pPr>
        <w:ind w:left="705" w:hanging="705"/>
      </w:pPr>
      <w:rPr>
        <w:rFonts w:hint="default"/>
      </w:rPr>
    </w:lvl>
    <w:lvl w:ilvl="1">
      <w:start w:val="1"/>
      <w:numFmt w:val="decimal"/>
      <w:lvlText w:val="%1.%2"/>
      <w:lvlJc w:val="left"/>
      <w:pPr>
        <w:ind w:left="1415" w:hanging="70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A157A4A"/>
    <w:multiLevelType w:val="multilevel"/>
    <w:tmpl w:val="0D8401D0"/>
    <w:lvl w:ilvl="0">
      <w:start w:val="1"/>
      <w:numFmt w:val="decimal"/>
      <w:lvlText w:val="%1.0"/>
      <w:lvlJc w:val="left"/>
      <w:pPr>
        <w:tabs>
          <w:tab w:val="num" w:pos="1572"/>
        </w:tabs>
        <w:ind w:left="1572" w:hanging="720"/>
      </w:pPr>
      <w:rPr>
        <w:rFonts w:hint="default"/>
      </w:rPr>
    </w:lvl>
    <w:lvl w:ilvl="1">
      <w:start w:val="1"/>
      <w:numFmt w:val="decimal"/>
      <w:lvlText w:val="%1.%2"/>
      <w:lvlJc w:val="left"/>
      <w:pPr>
        <w:tabs>
          <w:tab w:val="num" w:pos="2282"/>
        </w:tabs>
        <w:ind w:left="2282" w:hanging="720"/>
      </w:pPr>
      <w:rPr>
        <w:rFonts w:hint="default"/>
        <w:b/>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056"/>
        </w:tabs>
        <w:ind w:left="4056" w:hanging="1080"/>
      </w:pPr>
      <w:rPr>
        <w:rFonts w:hint="default"/>
      </w:rPr>
    </w:lvl>
    <w:lvl w:ilvl="4">
      <w:start w:val="1"/>
      <w:numFmt w:val="decimal"/>
      <w:lvlText w:val="%1.%2.%3.%4.%5"/>
      <w:lvlJc w:val="left"/>
      <w:pPr>
        <w:tabs>
          <w:tab w:val="num" w:pos="4764"/>
        </w:tabs>
        <w:ind w:left="4764" w:hanging="1080"/>
      </w:pPr>
      <w:rPr>
        <w:rFonts w:hint="default"/>
      </w:rPr>
    </w:lvl>
    <w:lvl w:ilvl="5">
      <w:start w:val="1"/>
      <w:numFmt w:val="decimal"/>
      <w:lvlText w:val="%1.%2.%3.%4.%5.%6"/>
      <w:lvlJc w:val="left"/>
      <w:pPr>
        <w:tabs>
          <w:tab w:val="num" w:pos="5832"/>
        </w:tabs>
        <w:ind w:left="5832" w:hanging="1440"/>
      </w:pPr>
      <w:rPr>
        <w:rFonts w:hint="default"/>
      </w:rPr>
    </w:lvl>
    <w:lvl w:ilvl="6">
      <w:start w:val="1"/>
      <w:numFmt w:val="decimal"/>
      <w:lvlText w:val="%1.%2.%3.%4.%5.%6.%7"/>
      <w:lvlJc w:val="left"/>
      <w:pPr>
        <w:tabs>
          <w:tab w:val="num" w:pos="6900"/>
        </w:tabs>
        <w:ind w:left="6900" w:hanging="1800"/>
      </w:pPr>
      <w:rPr>
        <w:rFonts w:hint="default"/>
      </w:rPr>
    </w:lvl>
    <w:lvl w:ilvl="7">
      <w:start w:val="1"/>
      <w:numFmt w:val="decimal"/>
      <w:lvlText w:val="%1.%2.%3.%4.%5.%6.%7.%8"/>
      <w:lvlJc w:val="left"/>
      <w:pPr>
        <w:tabs>
          <w:tab w:val="num" w:pos="7608"/>
        </w:tabs>
        <w:ind w:left="7608" w:hanging="1800"/>
      </w:pPr>
      <w:rPr>
        <w:rFonts w:hint="default"/>
      </w:rPr>
    </w:lvl>
    <w:lvl w:ilvl="8">
      <w:start w:val="1"/>
      <w:numFmt w:val="decimal"/>
      <w:lvlText w:val="%1.%2.%3.%4.%5.%6.%7.%8.%9"/>
      <w:lvlJc w:val="left"/>
      <w:pPr>
        <w:tabs>
          <w:tab w:val="num" w:pos="8676"/>
        </w:tabs>
        <w:ind w:left="8676" w:hanging="2160"/>
      </w:pPr>
      <w:rPr>
        <w:rFonts w:hint="default"/>
      </w:rPr>
    </w:lvl>
  </w:abstractNum>
  <w:abstractNum w:abstractNumId="24" w15:restartNumberingAfterBreak="0">
    <w:nsid w:val="6BAB4987"/>
    <w:multiLevelType w:val="multilevel"/>
    <w:tmpl w:val="EF145288"/>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6E4F18CF"/>
    <w:multiLevelType w:val="hybridMultilevel"/>
    <w:tmpl w:val="FE6ABB78"/>
    <w:lvl w:ilvl="0" w:tplc="0C0C000F">
      <w:start w:val="1"/>
      <w:numFmt w:val="decimal"/>
      <w:lvlText w:val="%1."/>
      <w:lvlJc w:val="left"/>
      <w:pPr>
        <w:ind w:left="1140" w:hanging="360"/>
      </w:pPr>
    </w:lvl>
    <w:lvl w:ilvl="1" w:tplc="0C0C0019" w:tentative="1">
      <w:start w:val="1"/>
      <w:numFmt w:val="lowerLetter"/>
      <w:lvlText w:val="%2."/>
      <w:lvlJc w:val="left"/>
      <w:pPr>
        <w:ind w:left="1860" w:hanging="360"/>
      </w:pPr>
    </w:lvl>
    <w:lvl w:ilvl="2" w:tplc="0C0C001B" w:tentative="1">
      <w:start w:val="1"/>
      <w:numFmt w:val="lowerRoman"/>
      <w:lvlText w:val="%3."/>
      <w:lvlJc w:val="right"/>
      <w:pPr>
        <w:ind w:left="2580" w:hanging="180"/>
      </w:pPr>
    </w:lvl>
    <w:lvl w:ilvl="3" w:tplc="0C0C000F" w:tentative="1">
      <w:start w:val="1"/>
      <w:numFmt w:val="decimal"/>
      <w:lvlText w:val="%4."/>
      <w:lvlJc w:val="left"/>
      <w:pPr>
        <w:ind w:left="3300" w:hanging="360"/>
      </w:pPr>
    </w:lvl>
    <w:lvl w:ilvl="4" w:tplc="0C0C0019" w:tentative="1">
      <w:start w:val="1"/>
      <w:numFmt w:val="lowerLetter"/>
      <w:lvlText w:val="%5."/>
      <w:lvlJc w:val="left"/>
      <w:pPr>
        <w:ind w:left="4020" w:hanging="360"/>
      </w:pPr>
    </w:lvl>
    <w:lvl w:ilvl="5" w:tplc="0C0C001B" w:tentative="1">
      <w:start w:val="1"/>
      <w:numFmt w:val="lowerRoman"/>
      <w:lvlText w:val="%6."/>
      <w:lvlJc w:val="right"/>
      <w:pPr>
        <w:ind w:left="4740" w:hanging="180"/>
      </w:pPr>
    </w:lvl>
    <w:lvl w:ilvl="6" w:tplc="0C0C000F" w:tentative="1">
      <w:start w:val="1"/>
      <w:numFmt w:val="decimal"/>
      <w:lvlText w:val="%7."/>
      <w:lvlJc w:val="left"/>
      <w:pPr>
        <w:ind w:left="5460" w:hanging="360"/>
      </w:pPr>
    </w:lvl>
    <w:lvl w:ilvl="7" w:tplc="0C0C0019" w:tentative="1">
      <w:start w:val="1"/>
      <w:numFmt w:val="lowerLetter"/>
      <w:lvlText w:val="%8."/>
      <w:lvlJc w:val="left"/>
      <w:pPr>
        <w:ind w:left="6180" w:hanging="360"/>
      </w:pPr>
    </w:lvl>
    <w:lvl w:ilvl="8" w:tplc="0C0C001B" w:tentative="1">
      <w:start w:val="1"/>
      <w:numFmt w:val="lowerRoman"/>
      <w:lvlText w:val="%9."/>
      <w:lvlJc w:val="right"/>
      <w:pPr>
        <w:ind w:left="6900" w:hanging="180"/>
      </w:pPr>
    </w:lvl>
  </w:abstractNum>
  <w:abstractNum w:abstractNumId="26" w15:restartNumberingAfterBreak="0">
    <w:nsid w:val="6FEC7F2B"/>
    <w:multiLevelType w:val="multilevel"/>
    <w:tmpl w:val="893A000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72805658"/>
    <w:multiLevelType w:val="hybridMultilevel"/>
    <w:tmpl w:val="2FA07CD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742B5AF6"/>
    <w:multiLevelType w:val="multilevel"/>
    <w:tmpl w:val="178A53F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D6011E"/>
    <w:multiLevelType w:val="multilevel"/>
    <w:tmpl w:val="2EAE11EA"/>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4F64D2F"/>
    <w:multiLevelType w:val="multilevel"/>
    <w:tmpl w:val="A55C6126"/>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5093B0C"/>
    <w:multiLevelType w:val="multilevel"/>
    <w:tmpl w:val="F29852DC"/>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961468B"/>
    <w:multiLevelType w:val="multilevel"/>
    <w:tmpl w:val="893A000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7FD9698E"/>
    <w:multiLevelType w:val="multilevel"/>
    <w:tmpl w:val="533A3446"/>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35859845">
    <w:abstractNumId w:val="14"/>
  </w:num>
  <w:num w:numId="2" w16cid:durableId="826362381">
    <w:abstractNumId w:val="2"/>
  </w:num>
  <w:num w:numId="3" w16cid:durableId="1190794540">
    <w:abstractNumId w:val="30"/>
  </w:num>
  <w:num w:numId="4" w16cid:durableId="2010710657">
    <w:abstractNumId w:val="25"/>
  </w:num>
  <w:num w:numId="5" w16cid:durableId="1635983298">
    <w:abstractNumId w:val="15"/>
  </w:num>
  <w:num w:numId="6" w16cid:durableId="827214032">
    <w:abstractNumId w:val="0"/>
  </w:num>
  <w:num w:numId="7" w16cid:durableId="1123500169">
    <w:abstractNumId w:val="13"/>
  </w:num>
  <w:num w:numId="8" w16cid:durableId="969289017">
    <w:abstractNumId w:val="8"/>
  </w:num>
  <w:num w:numId="9" w16cid:durableId="1204290826">
    <w:abstractNumId w:val="18"/>
  </w:num>
  <w:num w:numId="10" w16cid:durableId="1799059975">
    <w:abstractNumId w:val="10"/>
  </w:num>
  <w:num w:numId="11" w16cid:durableId="1186361747">
    <w:abstractNumId w:val="24"/>
  </w:num>
  <w:num w:numId="12" w16cid:durableId="1115515293">
    <w:abstractNumId w:val="12"/>
  </w:num>
  <w:num w:numId="13" w16cid:durableId="586117131">
    <w:abstractNumId w:val="7"/>
  </w:num>
  <w:num w:numId="14" w16cid:durableId="1679230788">
    <w:abstractNumId w:val="26"/>
  </w:num>
  <w:num w:numId="15" w16cid:durableId="704981855">
    <w:abstractNumId w:val="32"/>
  </w:num>
  <w:num w:numId="16" w16cid:durableId="186139762">
    <w:abstractNumId w:val="16"/>
  </w:num>
  <w:num w:numId="17" w16cid:durableId="1755666547">
    <w:abstractNumId w:val="9"/>
  </w:num>
  <w:num w:numId="18" w16cid:durableId="541869316">
    <w:abstractNumId w:val="20"/>
  </w:num>
  <w:num w:numId="19" w16cid:durableId="1423991502">
    <w:abstractNumId w:val="19"/>
  </w:num>
  <w:num w:numId="20" w16cid:durableId="1383939601">
    <w:abstractNumId w:val="17"/>
  </w:num>
  <w:num w:numId="21" w16cid:durableId="74476039">
    <w:abstractNumId w:val="3"/>
  </w:num>
  <w:num w:numId="22" w16cid:durableId="1055081568">
    <w:abstractNumId w:val="31"/>
  </w:num>
  <w:num w:numId="23" w16cid:durableId="1668092761">
    <w:abstractNumId w:val="33"/>
  </w:num>
  <w:num w:numId="24" w16cid:durableId="296643964">
    <w:abstractNumId w:val="22"/>
  </w:num>
  <w:num w:numId="25" w16cid:durableId="421418495">
    <w:abstractNumId w:val="5"/>
  </w:num>
  <w:num w:numId="26" w16cid:durableId="108670643">
    <w:abstractNumId w:val="29"/>
  </w:num>
  <w:num w:numId="27" w16cid:durableId="1523543561">
    <w:abstractNumId w:val="28"/>
  </w:num>
  <w:num w:numId="28" w16cid:durableId="864556593">
    <w:abstractNumId w:val="11"/>
  </w:num>
  <w:num w:numId="29" w16cid:durableId="1672752606">
    <w:abstractNumId w:val="21"/>
  </w:num>
  <w:num w:numId="30" w16cid:durableId="1411272108">
    <w:abstractNumId w:val="23"/>
  </w:num>
  <w:num w:numId="31" w16cid:durableId="1934511998">
    <w:abstractNumId w:val="4"/>
  </w:num>
  <w:num w:numId="32" w16cid:durableId="560823486">
    <w:abstractNumId w:val="1"/>
  </w:num>
  <w:num w:numId="33" w16cid:durableId="271211533">
    <w:abstractNumId w:val="6"/>
  </w:num>
  <w:num w:numId="34" w16cid:durableId="15311886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5B"/>
    <w:rsid w:val="00004D06"/>
    <w:rsid w:val="00006E14"/>
    <w:rsid w:val="00045ADE"/>
    <w:rsid w:val="00077DEA"/>
    <w:rsid w:val="00085F5C"/>
    <w:rsid w:val="000A0399"/>
    <w:rsid w:val="000A731A"/>
    <w:rsid w:val="000E41F9"/>
    <w:rsid w:val="000F2C6C"/>
    <w:rsid w:val="001006D9"/>
    <w:rsid w:val="00110A5E"/>
    <w:rsid w:val="00112986"/>
    <w:rsid w:val="00114EB0"/>
    <w:rsid w:val="0012480C"/>
    <w:rsid w:val="00131997"/>
    <w:rsid w:val="00157BAE"/>
    <w:rsid w:val="001C6225"/>
    <w:rsid w:val="001C6B77"/>
    <w:rsid w:val="0020778E"/>
    <w:rsid w:val="00224600"/>
    <w:rsid w:val="00240A26"/>
    <w:rsid w:val="00257388"/>
    <w:rsid w:val="00264BE8"/>
    <w:rsid w:val="00265C5C"/>
    <w:rsid w:val="002752F8"/>
    <w:rsid w:val="00281179"/>
    <w:rsid w:val="002C0584"/>
    <w:rsid w:val="002C0968"/>
    <w:rsid w:val="002C3A81"/>
    <w:rsid w:val="002E065C"/>
    <w:rsid w:val="00311D7C"/>
    <w:rsid w:val="00326922"/>
    <w:rsid w:val="00345D5B"/>
    <w:rsid w:val="0036536B"/>
    <w:rsid w:val="003C30E9"/>
    <w:rsid w:val="003D500D"/>
    <w:rsid w:val="00401A80"/>
    <w:rsid w:val="00445281"/>
    <w:rsid w:val="0045245A"/>
    <w:rsid w:val="00455FE7"/>
    <w:rsid w:val="00471749"/>
    <w:rsid w:val="004C6E95"/>
    <w:rsid w:val="004E0285"/>
    <w:rsid w:val="004F0E23"/>
    <w:rsid w:val="0053464F"/>
    <w:rsid w:val="00541EB9"/>
    <w:rsid w:val="00552767"/>
    <w:rsid w:val="005805D1"/>
    <w:rsid w:val="005E1FF7"/>
    <w:rsid w:val="005E4C56"/>
    <w:rsid w:val="005E5E27"/>
    <w:rsid w:val="00612954"/>
    <w:rsid w:val="00612B72"/>
    <w:rsid w:val="00616DD0"/>
    <w:rsid w:val="006270C3"/>
    <w:rsid w:val="00645953"/>
    <w:rsid w:val="006873D8"/>
    <w:rsid w:val="006F525A"/>
    <w:rsid w:val="00751716"/>
    <w:rsid w:val="00754C1D"/>
    <w:rsid w:val="00762F8D"/>
    <w:rsid w:val="007A00FE"/>
    <w:rsid w:val="007B2F78"/>
    <w:rsid w:val="007C2677"/>
    <w:rsid w:val="007C321D"/>
    <w:rsid w:val="007D763D"/>
    <w:rsid w:val="008024F6"/>
    <w:rsid w:val="00813BB0"/>
    <w:rsid w:val="00820064"/>
    <w:rsid w:val="00846E48"/>
    <w:rsid w:val="00867449"/>
    <w:rsid w:val="008D70AE"/>
    <w:rsid w:val="00923D37"/>
    <w:rsid w:val="0093179E"/>
    <w:rsid w:val="0093589C"/>
    <w:rsid w:val="00992CC7"/>
    <w:rsid w:val="009977D9"/>
    <w:rsid w:val="009A2967"/>
    <w:rsid w:val="009B5471"/>
    <w:rsid w:val="009B612F"/>
    <w:rsid w:val="009C5D0A"/>
    <w:rsid w:val="009F0042"/>
    <w:rsid w:val="009F5E21"/>
    <w:rsid w:val="00A05998"/>
    <w:rsid w:val="00A24BF9"/>
    <w:rsid w:val="00A27C92"/>
    <w:rsid w:val="00A3527E"/>
    <w:rsid w:val="00A4484B"/>
    <w:rsid w:val="00A723D1"/>
    <w:rsid w:val="00A749DF"/>
    <w:rsid w:val="00A75496"/>
    <w:rsid w:val="00AB27D3"/>
    <w:rsid w:val="00AE2EDD"/>
    <w:rsid w:val="00AE6DB9"/>
    <w:rsid w:val="00AF41A2"/>
    <w:rsid w:val="00B12078"/>
    <w:rsid w:val="00B16E9A"/>
    <w:rsid w:val="00B31536"/>
    <w:rsid w:val="00B50724"/>
    <w:rsid w:val="00B84DC5"/>
    <w:rsid w:val="00B87CD1"/>
    <w:rsid w:val="00B96A88"/>
    <w:rsid w:val="00BB20D0"/>
    <w:rsid w:val="00BC4BB6"/>
    <w:rsid w:val="00BF573B"/>
    <w:rsid w:val="00BF5ADC"/>
    <w:rsid w:val="00C07ED6"/>
    <w:rsid w:val="00C13A08"/>
    <w:rsid w:val="00C644E7"/>
    <w:rsid w:val="00C72450"/>
    <w:rsid w:val="00C85B47"/>
    <w:rsid w:val="00C9260C"/>
    <w:rsid w:val="00CA513D"/>
    <w:rsid w:val="00CF4377"/>
    <w:rsid w:val="00D44043"/>
    <w:rsid w:val="00D7503D"/>
    <w:rsid w:val="00D9285B"/>
    <w:rsid w:val="00D92FB9"/>
    <w:rsid w:val="00D93C81"/>
    <w:rsid w:val="00DA4F18"/>
    <w:rsid w:val="00DA73D0"/>
    <w:rsid w:val="00DC5124"/>
    <w:rsid w:val="00DC6BA2"/>
    <w:rsid w:val="00E21A66"/>
    <w:rsid w:val="00E54129"/>
    <w:rsid w:val="00E7705C"/>
    <w:rsid w:val="00E8639E"/>
    <w:rsid w:val="00E864B4"/>
    <w:rsid w:val="00EF0D0F"/>
    <w:rsid w:val="00F03318"/>
    <w:rsid w:val="00F26294"/>
    <w:rsid w:val="00F271D5"/>
    <w:rsid w:val="00F35FBE"/>
    <w:rsid w:val="00F9066F"/>
    <w:rsid w:val="00FA311D"/>
    <w:rsid w:val="00FD5F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1DD47"/>
  <w15:docId w15:val="{E2F3151B-D539-4D82-9014-A9898DB3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5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5D5B"/>
    <w:pPr>
      <w:tabs>
        <w:tab w:val="center" w:pos="4320"/>
        <w:tab w:val="right" w:pos="8640"/>
      </w:tabs>
    </w:pPr>
  </w:style>
  <w:style w:type="character" w:customStyle="1" w:styleId="En-tteCar">
    <w:name w:val="En-tête Car"/>
    <w:basedOn w:val="Policepardfaut"/>
    <w:link w:val="En-tte"/>
    <w:uiPriority w:val="99"/>
    <w:rsid w:val="00345D5B"/>
    <w:rPr>
      <w:sz w:val="24"/>
      <w:szCs w:val="24"/>
      <w:lang w:val="fr-FR" w:eastAsia="fr-FR"/>
    </w:rPr>
  </w:style>
  <w:style w:type="paragraph" w:styleId="Paragraphedeliste">
    <w:name w:val="List Paragraph"/>
    <w:basedOn w:val="Normal"/>
    <w:uiPriority w:val="34"/>
    <w:qFormat/>
    <w:rsid w:val="00345D5B"/>
    <w:pPr>
      <w:ind w:left="720"/>
      <w:contextualSpacing/>
    </w:pPr>
  </w:style>
  <w:style w:type="paragraph" w:styleId="Textedebulles">
    <w:name w:val="Balloon Text"/>
    <w:basedOn w:val="Normal"/>
    <w:link w:val="TextedebullesCar"/>
    <w:uiPriority w:val="99"/>
    <w:semiHidden/>
    <w:unhideWhenUsed/>
    <w:rsid w:val="00345D5B"/>
    <w:rPr>
      <w:rFonts w:ascii="Tahoma" w:hAnsi="Tahoma" w:cs="Tahoma"/>
      <w:sz w:val="16"/>
      <w:szCs w:val="16"/>
    </w:rPr>
  </w:style>
  <w:style w:type="character" w:customStyle="1" w:styleId="TextedebullesCar">
    <w:name w:val="Texte de bulles Car"/>
    <w:basedOn w:val="Policepardfaut"/>
    <w:link w:val="Textedebulles"/>
    <w:uiPriority w:val="99"/>
    <w:semiHidden/>
    <w:rsid w:val="00345D5B"/>
    <w:rPr>
      <w:rFonts w:ascii="Tahoma" w:hAnsi="Tahoma" w:cs="Tahoma"/>
      <w:sz w:val="16"/>
      <w:szCs w:val="16"/>
      <w:lang w:val="fr-FR" w:eastAsia="fr-FR"/>
    </w:rPr>
  </w:style>
  <w:style w:type="paragraph" w:styleId="Sansinterligne">
    <w:name w:val="No Spacing"/>
    <w:uiPriority w:val="1"/>
    <w:qFormat/>
    <w:rsid w:val="00265C5C"/>
    <w:rPr>
      <w:sz w:val="24"/>
      <w:szCs w:val="24"/>
      <w:lang w:val="fr-FR" w:eastAsia="fr-FR"/>
    </w:rPr>
  </w:style>
  <w:style w:type="paragraph" w:styleId="NormalWeb">
    <w:name w:val="Normal (Web)"/>
    <w:basedOn w:val="Normal"/>
    <w:uiPriority w:val="99"/>
    <w:semiHidden/>
    <w:unhideWhenUsed/>
    <w:rsid w:val="000E41F9"/>
    <w:pPr>
      <w:spacing w:before="100" w:beforeAutospacing="1" w:after="100" w:afterAutospacing="1"/>
    </w:pPr>
    <w:rPr>
      <w:rFonts w:eastAsiaTheme="minorEastAsia"/>
      <w:lang w:val="fr-CA" w:eastAsia="fr-CA"/>
    </w:rPr>
  </w:style>
  <w:style w:type="paragraph" w:styleId="Pieddepage">
    <w:name w:val="footer"/>
    <w:basedOn w:val="Normal"/>
    <w:link w:val="PieddepageCar"/>
    <w:uiPriority w:val="99"/>
    <w:unhideWhenUsed/>
    <w:rsid w:val="00D44043"/>
    <w:pPr>
      <w:tabs>
        <w:tab w:val="center" w:pos="4320"/>
        <w:tab w:val="right" w:pos="8640"/>
      </w:tabs>
    </w:pPr>
  </w:style>
  <w:style w:type="character" w:customStyle="1" w:styleId="PieddepageCar">
    <w:name w:val="Pied de page Car"/>
    <w:basedOn w:val="Policepardfaut"/>
    <w:link w:val="Pieddepage"/>
    <w:uiPriority w:val="99"/>
    <w:rsid w:val="00D44043"/>
    <w:rPr>
      <w:sz w:val="24"/>
      <w:szCs w:val="24"/>
      <w:lang w:val="fr-FR" w:eastAsia="fr-FR"/>
    </w:rPr>
  </w:style>
  <w:style w:type="character" w:styleId="Lienhypertexte">
    <w:name w:val="Hyperlink"/>
    <w:basedOn w:val="Policepardfaut"/>
    <w:uiPriority w:val="99"/>
    <w:unhideWhenUsed/>
    <w:rsid w:val="00257388"/>
    <w:rPr>
      <w:color w:val="0000FF"/>
      <w:u w:val="single"/>
    </w:rPr>
  </w:style>
  <w:style w:type="character" w:styleId="Lienhypertextesuivivisit">
    <w:name w:val="FollowedHyperlink"/>
    <w:basedOn w:val="Policepardfaut"/>
    <w:uiPriority w:val="99"/>
    <w:semiHidden/>
    <w:unhideWhenUsed/>
    <w:rsid w:val="005805D1"/>
    <w:rPr>
      <w:color w:val="800080" w:themeColor="followedHyperlink"/>
      <w:u w:val="single"/>
    </w:rPr>
  </w:style>
  <w:style w:type="paragraph" w:customStyle="1" w:styleId="Default">
    <w:name w:val="Default"/>
    <w:rsid w:val="00C644E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1227</Words>
  <Characters>6638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CSDN</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Laverdière Bélanger Mylène</dc:creator>
  <cp:lastModifiedBy>Ouellet Marie-Ève</cp:lastModifiedBy>
  <cp:revision>3</cp:revision>
  <cp:lastPrinted>2024-04-17T22:27:00Z</cp:lastPrinted>
  <dcterms:created xsi:type="dcterms:W3CDTF">2024-04-25T15:19:00Z</dcterms:created>
  <dcterms:modified xsi:type="dcterms:W3CDTF">2024-04-25T15:26:00Z</dcterms:modified>
</cp:coreProperties>
</file>